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B7D" w:rsidRDefault="00885130">
      <w:pPr>
        <w:jc w:val="center"/>
        <w:rPr>
          <w:rFonts w:asciiTheme="minorEastAsia" w:hAnsiTheme="minorEastAsia"/>
          <w:b/>
          <w:color w:val="FF0000"/>
          <w:sz w:val="56"/>
          <w:szCs w:val="32"/>
        </w:rPr>
      </w:pPr>
      <w:r>
        <w:rPr>
          <w:rFonts w:asciiTheme="minorEastAsia" w:hAnsiTheme="minorEastAsia" w:hint="eastAsia"/>
          <w:b/>
          <w:color w:val="FF0000"/>
          <w:sz w:val="56"/>
          <w:szCs w:val="32"/>
        </w:rPr>
        <w:t>中国</w:t>
      </w:r>
      <w:proofErr w:type="gramStart"/>
      <w:r>
        <w:rPr>
          <w:rFonts w:asciiTheme="minorEastAsia" w:hAnsiTheme="minorEastAsia" w:hint="eastAsia"/>
          <w:b/>
          <w:color w:val="FF0000"/>
          <w:sz w:val="56"/>
          <w:szCs w:val="32"/>
        </w:rPr>
        <w:t>膜工业</w:t>
      </w:r>
      <w:proofErr w:type="gramEnd"/>
      <w:r>
        <w:rPr>
          <w:rFonts w:asciiTheme="minorEastAsia" w:hAnsiTheme="minorEastAsia" w:hint="eastAsia"/>
          <w:b/>
          <w:color w:val="FF0000"/>
          <w:sz w:val="56"/>
          <w:szCs w:val="32"/>
        </w:rPr>
        <w:t>协会净水专业委员会</w:t>
      </w:r>
    </w:p>
    <w:p w:rsidR="00B51B7D" w:rsidRDefault="00885130">
      <w:pPr>
        <w:jc w:val="center"/>
        <w:rPr>
          <w:rFonts w:ascii="微软雅黑" w:eastAsia="微软雅黑" w:hAnsi="微软雅黑"/>
          <w:b/>
          <w:color w:val="FF0000"/>
          <w:sz w:val="28"/>
        </w:rPr>
      </w:pPr>
      <w:r>
        <w:rPr>
          <w:rFonts w:ascii="微软雅黑" w:eastAsia="微软雅黑" w:hAnsi="微软雅黑" w:hint="eastAsia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158115</wp:posOffset>
                </wp:positionV>
                <wp:extent cx="5257800" cy="0"/>
                <wp:effectExtent l="38100" t="38100" r="57150" b="952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EA8E751" id="直接连接符 1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12.45pt" to="417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704A1D" w:rsidRDefault="00704A1D" w:rsidP="00704A1D">
      <w:pPr>
        <w:spacing w:line="360" w:lineRule="auto"/>
        <w:jc w:val="center"/>
        <w:rPr>
          <w:rFonts w:ascii="宋体" w:eastAsia="宋体" w:hAnsi="宋体" w:cs="宋体"/>
          <w:b/>
          <w:sz w:val="36"/>
          <w:szCs w:val="40"/>
        </w:rPr>
      </w:pPr>
      <w:r w:rsidRPr="00C00F96">
        <w:rPr>
          <w:rFonts w:ascii="宋体" w:eastAsia="宋体" w:hAnsi="宋体" w:cs="宋体" w:hint="eastAsia"/>
          <w:b/>
          <w:sz w:val="36"/>
          <w:szCs w:val="40"/>
        </w:rPr>
        <w:t>净水专业委员会年会暨净水材料新技术研讨会</w:t>
      </w:r>
    </w:p>
    <w:p w:rsidR="00B51B7D" w:rsidRPr="00E93368" w:rsidRDefault="00704A1D" w:rsidP="00E93368">
      <w:pPr>
        <w:spacing w:line="360" w:lineRule="auto"/>
        <w:jc w:val="center"/>
        <w:rPr>
          <w:rFonts w:ascii="宋体" w:eastAsia="宋体" w:hAnsi="宋体" w:cs="宋体"/>
          <w:b/>
          <w:sz w:val="40"/>
          <w:szCs w:val="40"/>
        </w:rPr>
      </w:pPr>
      <w:r w:rsidRPr="00C00F96">
        <w:rPr>
          <w:rFonts w:ascii="宋体" w:eastAsia="宋体" w:hAnsi="宋体" w:cs="宋体" w:hint="eastAsia"/>
          <w:b/>
          <w:sz w:val="48"/>
          <w:szCs w:val="40"/>
        </w:rPr>
        <w:t>邀请函</w:t>
      </w:r>
    </w:p>
    <w:p w:rsidR="00B51B7D" w:rsidRDefault="00885130" w:rsidP="00923C2B">
      <w:pPr>
        <w:spacing w:beforeLines="50" w:before="156"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协会净水专业委员会</w:t>
      </w:r>
      <w:r w:rsidR="00DF3F5C">
        <w:rPr>
          <w:rFonts w:ascii="宋体" w:eastAsia="宋体" w:hAnsi="宋体" w:cs="宋体" w:hint="eastAsia"/>
          <w:sz w:val="24"/>
          <w:szCs w:val="24"/>
        </w:rPr>
        <w:t>定于</w:t>
      </w:r>
      <w:r>
        <w:rPr>
          <w:rFonts w:ascii="宋体" w:eastAsia="宋体" w:hAnsi="宋体" w:cs="宋体" w:hint="eastAsia"/>
          <w:sz w:val="24"/>
          <w:szCs w:val="24"/>
        </w:rPr>
        <w:t>2017年12月13-14日在浙江省湖州市长兴县召开净水专业委员会年会，同期举办净水材料技术研讨会。</w:t>
      </w:r>
    </w:p>
    <w:p w:rsidR="00704A1D" w:rsidRDefault="00704A1D" w:rsidP="00923C2B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本次</w:t>
      </w:r>
      <w:r>
        <w:rPr>
          <w:rFonts w:ascii="宋体" w:eastAsia="宋体" w:hAnsi="宋体" w:cs="宋体"/>
          <w:sz w:val="24"/>
          <w:szCs w:val="24"/>
        </w:rPr>
        <w:t>会议的主题为</w:t>
      </w:r>
      <w:r>
        <w:rPr>
          <w:rFonts w:ascii="宋体" w:eastAsia="宋体" w:hAnsi="宋体" w:cs="宋体" w:hint="eastAsia"/>
          <w:sz w:val="24"/>
          <w:szCs w:val="24"/>
        </w:rPr>
        <w:t>“新时代</w:t>
      </w:r>
      <w:r>
        <w:rPr>
          <w:rFonts w:ascii="宋体" w:eastAsia="宋体" w:hAnsi="宋体" w:cs="宋体"/>
          <w:sz w:val="24"/>
          <w:szCs w:val="24"/>
        </w:rPr>
        <w:t>、</w:t>
      </w:r>
      <w:r>
        <w:rPr>
          <w:rFonts w:ascii="宋体" w:eastAsia="宋体" w:hAnsi="宋体" w:cs="宋体" w:hint="eastAsia"/>
          <w:sz w:val="24"/>
          <w:szCs w:val="24"/>
        </w:rPr>
        <w:t>新</w:t>
      </w:r>
      <w:r>
        <w:rPr>
          <w:rFonts w:ascii="宋体" w:eastAsia="宋体" w:hAnsi="宋体" w:cs="宋体"/>
          <w:sz w:val="24"/>
          <w:szCs w:val="24"/>
        </w:rPr>
        <w:t>征程、新机遇、</w:t>
      </w:r>
      <w:r>
        <w:rPr>
          <w:rFonts w:ascii="宋体" w:eastAsia="宋体" w:hAnsi="宋体" w:cs="宋体" w:hint="eastAsia"/>
          <w:sz w:val="24"/>
          <w:szCs w:val="24"/>
        </w:rPr>
        <w:t>”，总结净水</w:t>
      </w:r>
      <w:r>
        <w:rPr>
          <w:rFonts w:ascii="宋体" w:eastAsia="宋体" w:hAnsi="宋体" w:cs="宋体"/>
          <w:sz w:val="24"/>
          <w:szCs w:val="24"/>
        </w:rPr>
        <w:t>专委会工作，</w:t>
      </w:r>
      <w:r w:rsidR="00A31F67">
        <w:rPr>
          <w:rFonts w:ascii="宋体" w:eastAsia="宋体" w:hAnsi="宋体" w:cs="宋体" w:hint="eastAsia"/>
          <w:sz w:val="24"/>
          <w:szCs w:val="24"/>
        </w:rPr>
        <w:t>提出</w:t>
      </w:r>
      <w:r w:rsidR="00A31F67">
        <w:rPr>
          <w:rFonts w:ascii="宋体" w:eastAsia="宋体" w:hAnsi="宋体" w:cs="宋体"/>
          <w:sz w:val="24"/>
          <w:szCs w:val="24"/>
        </w:rPr>
        <w:t>工作计划，</w:t>
      </w:r>
      <w:r>
        <w:rPr>
          <w:rFonts w:ascii="宋体" w:eastAsia="宋体" w:hAnsi="宋体" w:cs="宋体"/>
          <w:sz w:val="24"/>
          <w:szCs w:val="24"/>
        </w:rPr>
        <w:t>立足净水行业市场需求，研讨</w:t>
      </w:r>
      <w:r w:rsidR="00A31F67">
        <w:rPr>
          <w:rFonts w:ascii="宋体" w:eastAsia="宋体" w:hAnsi="宋体" w:cs="宋体" w:hint="eastAsia"/>
          <w:sz w:val="24"/>
          <w:szCs w:val="24"/>
        </w:rPr>
        <w:t>净水</w:t>
      </w:r>
      <w:r>
        <w:rPr>
          <w:rFonts w:ascii="宋体" w:eastAsia="宋体" w:hAnsi="宋体" w:cs="宋体" w:hint="eastAsia"/>
          <w:sz w:val="24"/>
          <w:szCs w:val="24"/>
        </w:rPr>
        <w:t>技术</w:t>
      </w:r>
      <w:r w:rsidR="00A31F67">
        <w:rPr>
          <w:rFonts w:ascii="宋体" w:eastAsia="宋体" w:hAnsi="宋体" w:cs="宋体" w:hint="eastAsia"/>
          <w:sz w:val="24"/>
          <w:szCs w:val="24"/>
        </w:rPr>
        <w:t>发展</w:t>
      </w:r>
      <w:r w:rsidR="00A31F67">
        <w:rPr>
          <w:rFonts w:ascii="宋体" w:eastAsia="宋体" w:hAnsi="宋体" w:cs="宋体"/>
          <w:sz w:val="24"/>
          <w:szCs w:val="24"/>
        </w:rPr>
        <w:t>趋势</w:t>
      </w:r>
      <w:r w:rsidR="00A31F67">
        <w:rPr>
          <w:rFonts w:ascii="宋体" w:eastAsia="宋体" w:hAnsi="宋体" w:cs="宋体" w:hint="eastAsia"/>
          <w:sz w:val="24"/>
          <w:szCs w:val="24"/>
        </w:rPr>
        <w:t>，迎接新一年的到来。</w:t>
      </w:r>
    </w:p>
    <w:p w:rsidR="007950AD" w:rsidRDefault="00885130" w:rsidP="00923C2B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本次会议得到了中国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</w:t>
      </w:r>
      <w:r w:rsidR="00A31F67">
        <w:rPr>
          <w:rFonts w:ascii="宋体" w:eastAsia="宋体" w:hAnsi="宋体" w:cs="宋体" w:hint="eastAsia"/>
          <w:sz w:val="24"/>
          <w:szCs w:val="24"/>
        </w:rPr>
        <w:t>、</w:t>
      </w:r>
      <w:r w:rsidR="00ED7CD0">
        <w:rPr>
          <w:rFonts w:ascii="宋体" w:eastAsia="宋体" w:hAnsi="宋体" w:cs="宋体" w:hint="eastAsia"/>
          <w:sz w:val="24"/>
          <w:szCs w:val="24"/>
        </w:rPr>
        <w:t>长兴县政府</w:t>
      </w:r>
      <w:r>
        <w:rPr>
          <w:rFonts w:ascii="宋体" w:eastAsia="宋体" w:hAnsi="宋体" w:cs="宋体" w:hint="eastAsia"/>
          <w:sz w:val="24"/>
          <w:szCs w:val="24"/>
        </w:rPr>
        <w:t>的</w:t>
      </w:r>
      <w:r w:rsidR="00A31F67">
        <w:rPr>
          <w:rFonts w:ascii="宋体" w:eastAsia="宋体" w:hAnsi="宋体" w:cs="宋体" w:hint="eastAsia"/>
          <w:sz w:val="24"/>
          <w:szCs w:val="24"/>
        </w:rPr>
        <w:t>指导</w:t>
      </w:r>
      <w:r w:rsidR="00CA35B7">
        <w:rPr>
          <w:rFonts w:ascii="宋体" w:eastAsia="宋体" w:hAnsi="宋体" w:cs="宋体" w:hint="eastAsia"/>
          <w:sz w:val="24"/>
          <w:szCs w:val="24"/>
        </w:rPr>
        <w:t>。会议邀请</w:t>
      </w:r>
      <w:r w:rsidR="00D868F1">
        <w:rPr>
          <w:rFonts w:ascii="宋体" w:eastAsia="宋体" w:hAnsi="宋体" w:cs="宋体" w:hint="eastAsia"/>
          <w:sz w:val="24"/>
          <w:szCs w:val="24"/>
        </w:rPr>
        <w:t>到了</w:t>
      </w:r>
      <w:r w:rsidR="00A31F67">
        <w:rPr>
          <w:rFonts w:ascii="宋体" w:eastAsia="宋体" w:hAnsi="宋体" w:cs="宋体" w:hint="eastAsia"/>
          <w:sz w:val="24"/>
          <w:szCs w:val="24"/>
        </w:rPr>
        <w:t>长期</w:t>
      </w:r>
      <w:r w:rsidR="00A31F67">
        <w:rPr>
          <w:rFonts w:ascii="宋体" w:eastAsia="宋体" w:hAnsi="宋体" w:cs="宋体"/>
          <w:sz w:val="24"/>
          <w:szCs w:val="24"/>
        </w:rPr>
        <w:t>从事</w:t>
      </w:r>
      <w:proofErr w:type="gramStart"/>
      <w:r w:rsidR="00A31F67">
        <w:rPr>
          <w:rFonts w:ascii="宋体" w:eastAsia="宋体" w:hAnsi="宋体" w:cs="宋体"/>
          <w:sz w:val="24"/>
          <w:szCs w:val="24"/>
        </w:rPr>
        <w:t>膜</w:t>
      </w:r>
      <w:r w:rsidR="00A31F67">
        <w:rPr>
          <w:rFonts w:ascii="宋体" w:eastAsia="宋体" w:hAnsi="宋体" w:cs="宋体" w:hint="eastAsia"/>
          <w:sz w:val="24"/>
          <w:szCs w:val="24"/>
        </w:rPr>
        <w:t>领域</w:t>
      </w:r>
      <w:proofErr w:type="gramEnd"/>
      <w:r w:rsidR="00A31F67">
        <w:rPr>
          <w:rFonts w:ascii="宋体" w:eastAsia="宋体" w:hAnsi="宋体" w:cs="宋体" w:hint="eastAsia"/>
          <w:sz w:val="24"/>
          <w:szCs w:val="24"/>
        </w:rPr>
        <w:t>研究</w:t>
      </w:r>
      <w:r w:rsidR="00A31F67">
        <w:rPr>
          <w:rFonts w:ascii="宋体" w:eastAsia="宋体" w:hAnsi="宋体" w:cs="宋体"/>
          <w:sz w:val="24"/>
          <w:szCs w:val="24"/>
        </w:rPr>
        <w:t>的</w:t>
      </w:r>
      <w:r w:rsidR="00A31F67">
        <w:rPr>
          <w:rFonts w:ascii="宋体" w:eastAsia="宋体" w:hAnsi="宋体" w:cs="宋体" w:hint="eastAsia"/>
          <w:sz w:val="24"/>
          <w:szCs w:val="24"/>
        </w:rPr>
        <w:t>高从</w:t>
      </w:r>
      <w:proofErr w:type="gramStart"/>
      <w:r w:rsidR="00A31F67">
        <w:rPr>
          <w:rFonts w:ascii="宋体" w:eastAsia="宋体" w:hAnsi="宋体" w:cs="宋体" w:hint="eastAsia"/>
          <w:sz w:val="24"/>
          <w:szCs w:val="24"/>
        </w:rPr>
        <w:t>堦</w:t>
      </w:r>
      <w:proofErr w:type="gramEnd"/>
      <w:r w:rsidR="00A31F67">
        <w:rPr>
          <w:rFonts w:ascii="宋体" w:eastAsia="宋体" w:hAnsi="宋体" w:cs="宋体"/>
          <w:sz w:val="24"/>
          <w:szCs w:val="24"/>
        </w:rPr>
        <w:t>院士</w:t>
      </w:r>
      <w:r w:rsidR="00CA35B7">
        <w:rPr>
          <w:rFonts w:ascii="宋体" w:eastAsia="宋体" w:hAnsi="宋体" w:cs="宋体" w:hint="eastAsia"/>
          <w:sz w:val="24"/>
          <w:szCs w:val="24"/>
        </w:rPr>
        <w:t>参会</w:t>
      </w:r>
      <w:r w:rsidR="00D868F1">
        <w:rPr>
          <w:rFonts w:ascii="宋体" w:eastAsia="宋体" w:hAnsi="宋体" w:cs="宋体" w:hint="eastAsia"/>
          <w:sz w:val="24"/>
          <w:szCs w:val="24"/>
        </w:rPr>
        <w:t xml:space="preserve">演讲 </w:t>
      </w:r>
      <w:r w:rsidR="00A31F67">
        <w:rPr>
          <w:rFonts w:ascii="宋体" w:eastAsia="宋体" w:hAnsi="宋体" w:cs="宋体" w:hint="eastAsia"/>
          <w:sz w:val="24"/>
          <w:szCs w:val="24"/>
        </w:rPr>
        <w:t>“</w:t>
      </w:r>
      <w:r w:rsidR="00A31F67" w:rsidRPr="00A31F67">
        <w:rPr>
          <w:rFonts w:ascii="宋体" w:eastAsia="宋体" w:hAnsi="宋体" w:cs="宋体" w:hint="eastAsia"/>
          <w:sz w:val="24"/>
          <w:szCs w:val="24"/>
        </w:rPr>
        <w:t>膜技术的创新发展在净水领域中的应用</w:t>
      </w:r>
      <w:r w:rsidR="00A31F67">
        <w:rPr>
          <w:rFonts w:ascii="宋体" w:eastAsia="宋体" w:hAnsi="宋体" w:cs="宋体" w:hint="eastAsia"/>
          <w:sz w:val="24"/>
          <w:szCs w:val="24"/>
        </w:rPr>
        <w:t>”</w:t>
      </w:r>
      <w:r w:rsidR="00A31F67">
        <w:rPr>
          <w:rFonts w:ascii="宋体" w:eastAsia="宋体" w:hAnsi="宋体" w:cs="宋体"/>
          <w:sz w:val="24"/>
          <w:szCs w:val="24"/>
        </w:rPr>
        <w:t>。</w:t>
      </w:r>
      <w:r w:rsidR="00CB07A0">
        <w:rPr>
          <w:rFonts w:ascii="宋体" w:eastAsia="宋体" w:hAnsi="宋体" w:cs="宋体" w:hint="eastAsia"/>
          <w:sz w:val="24"/>
          <w:szCs w:val="24"/>
        </w:rPr>
        <w:t>本次会议还得到</w:t>
      </w:r>
      <w:r w:rsidR="00CB07A0">
        <w:rPr>
          <w:rFonts w:ascii="宋体" w:eastAsia="宋体" w:hAnsi="宋体" w:cs="宋体"/>
          <w:sz w:val="24"/>
          <w:szCs w:val="24"/>
        </w:rPr>
        <w:t>了</w:t>
      </w:r>
      <w:r w:rsidR="00CB07A0" w:rsidRPr="00CB07A0">
        <w:rPr>
          <w:rFonts w:ascii="宋体" w:eastAsia="宋体" w:hAnsi="宋体" w:cs="宋体" w:hint="eastAsia"/>
          <w:sz w:val="24"/>
          <w:szCs w:val="24"/>
        </w:rPr>
        <w:t>江西博鑫精细陶瓷有限公司</w:t>
      </w:r>
      <w:r w:rsidR="00CB07A0">
        <w:rPr>
          <w:rFonts w:ascii="宋体" w:eastAsia="宋体" w:hAnsi="宋体" w:cs="宋体" w:hint="eastAsia"/>
          <w:sz w:val="24"/>
          <w:szCs w:val="24"/>
        </w:rPr>
        <w:t>与</w:t>
      </w:r>
      <w:r w:rsidR="00CB07A0" w:rsidRPr="00053601">
        <w:rPr>
          <w:rFonts w:ascii="宋体" w:eastAsia="宋体" w:hAnsi="宋体" w:cs="宋体" w:hint="eastAsia"/>
          <w:sz w:val="24"/>
          <w:szCs w:val="24"/>
        </w:rPr>
        <w:t>博通分离膜技术（北京）有限公司</w:t>
      </w:r>
      <w:r w:rsidR="00CB07A0">
        <w:rPr>
          <w:rFonts w:ascii="宋体" w:eastAsia="宋体" w:hAnsi="宋体" w:cs="宋体" w:hint="eastAsia"/>
          <w:sz w:val="24"/>
          <w:szCs w:val="24"/>
        </w:rPr>
        <w:t>的</w:t>
      </w:r>
      <w:r w:rsidR="00CB07A0">
        <w:rPr>
          <w:rFonts w:ascii="宋体" w:eastAsia="宋体" w:hAnsi="宋体" w:cs="宋体"/>
          <w:sz w:val="24"/>
          <w:szCs w:val="24"/>
        </w:rPr>
        <w:t>赞助支持。</w:t>
      </w:r>
    </w:p>
    <w:p w:rsidR="007950AD" w:rsidRDefault="007950AD" w:rsidP="00923C2B">
      <w:pPr>
        <w:spacing w:line="40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诚挚诚邀会员</w:t>
      </w:r>
      <w:r>
        <w:rPr>
          <w:rFonts w:ascii="宋体" w:eastAsia="宋体" w:hAnsi="宋体" w:cs="宋体"/>
          <w:sz w:val="24"/>
          <w:szCs w:val="24"/>
        </w:rPr>
        <w:t>单位与</w:t>
      </w:r>
      <w:r>
        <w:rPr>
          <w:rFonts w:ascii="宋体" w:eastAsia="宋体" w:hAnsi="宋体" w:cs="宋体" w:hint="eastAsia"/>
          <w:sz w:val="24"/>
          <w:szCs w:val="24"/>
        </w:rPr>
        <w:t>净水行业</w:t>
      </w:r>
      <w:r w:rsidR="00D868F1">
        <w:rPr>
          <w:rFonts w:ascii="宋体" w:eastAsia="宋体" w:hAnsi="宋体" w:cs="宋体" w:hint="eastAsia"/>
          <w:sz w:val="24"/>
          <w:szCs w:val="24"/>
        </w:rPr>
        <w:t>各位</w:t>
      </w:r>
      <w:r w:rsidR="00D868F1">
        <w:rPr>
          <w:rFonts w:ascii="宋体" w:eastAsia="宋体" w:hAnsi="宋体" w:cs="宋体"/>
          <w:sz w:val="24"/>
          <w:szCs w:val="24"/>
        </w:rPr>
        <w:t>朋友</w:t>
      </w:r>
      <w:r>
        <w:rPr>
          <w:rFonts w:ascii="宋体" w:eastAsia="宋体" w:hAnsi="宋体" w:cs="宋体" w:hint="eastAsia"/>
          <w:sz w:val="24"/>
          <w:szCs w:val="24"/>
        </w:rPr>
        <w:t>莅临</w:t>
      </w:r>
      <w:r w:rsidR="00D868F1">
        <w:rPr>
          <w:rFonts w:ascii="宋体" w:eastAsia="宋体" w:hAnsi="宋体" w:cs="宋体" w:hint="eastAsia"/>
          <w:sz w:val="24"/>
          <w:szCs w:val="24"/>
        </w:rPr>
        <w:t>！</w:t>
      </w:r>
      <w:r w:rsidR="00D868F1">
        <w:rPr>
          <w:rFonts w:ascii="宋体" w:eastAsia="宋体" w:hAnsi="宋体" w:cs="宋体"/>
          <w:sz w:val="24"/>
          <w:szCs w:val="24"/>
        </w:rPr>
        <w:t>让</w:t>
      </w:r>
      <w:r w:rsidR="00D868F1">
        <w:rPr>
          <w:rFonts w:ascii="宋体" w:eastAsia="宋体" w:hAnsi="宋体" w:cs="宋体" w:hint="eastAsia"/>
          <w:sz w:val="24"/>
          <w:szCs w:val="24"/>
        </w:rPr>
        <w:t>我们欢</w:t>
      </w:r>
      <w:r w:rsidR="00D868F1">
        <w:rPr>
          <w:rFonts w:ascii="宋体" w:eastAsia="宋体" w:hAnsi="宋体" w:cs="宋体"/>
          <w:sz w:val="24"/>
          <w:szCs w:val="24"/>
        </w:rPr>
        <w:t>聚</w:t>
      </w:r>
      <w:r w:rsidR="00D868F1">
        <w:rPr>
          <w:rFonts w:ascii="宋体" w:eastAsia="宋体" w:hAnsi="宋体" w:cs="宋体" w:hint="eastAsia"/>
          <w:sz w:val="24"/>
          <w:szCs w:val="24"/>
        </w:rPr>
        <w:t>在美丽</w:t>
      </w:r>
      <w:r w:rsidR="00D868F1">
        <w:rPr>
          <w:rFonts w:ascii="宋体" w:eastAsia="宋体" w:hAnsi="宋体" w:cs="宋体"/>
          <w:sz w:val="24"/>
          <w:szCs w:val="24"/>
        </w:rPr>
        <w:t>的长兴！</w:t>
      </w:r>
    </w:p>
    <w:p w:rsidR="00CA35B7" w:rsidRPr="00E93368" w:rsidRDefault="00BF6529" w:rsidP="003D089E">
      <w:pPr>
        <w:pStyle w:val="a9"/>
        <w:numPr>
          <w:ilvl w:val="0"/>
          <w:numId w:val="4"/>
        </w:numPr>
        <w:spacing w:beforeLines="50" w:before="156" w:line="400" w:lineRule="exact"/>
        <w:ind w:left="357" w:firstLineChars="0" w:hanging="357"/>
        <w:rPr>
          <w:rFonts w:asciiTheme="minorEastAsia" w:hAnsiTheme="minorEastAsia" w:cs="宋体"/>
          <w:sz w:val="24"/>
          <w:szCs w:val="24"/>
        </w:rPr>
      </w:pPr>
      <w:r w:rsidRPr="00E93368">
        <w:rPr>
          <w:rFonts w:asciiTheme="minorEastAsia" w:hAnsiTheme="minorEastAsia" w:cs="宋体" w:hint="eastAsia"/>
          <w:sz w:val="24"/>
          <w:szCs w:val="24"/>
        </w:rPr>
        <w:t>会议</w:t>
      </w:r>
      <w:r w:rsidRPr="00E93368">
        <w:rPr>
          <w:rFonts w:asciiTheme="minorEastAsia" w:hAnsiTheme="minorEastAsia" w:cs="宋体"/>
          <w:sz w:val="24"/>
          <w:szCs w:val="24"/>
        </w:rPr>
        <w:t>日程</w:t>
      </w:r>
    </w:p>
    <w:tbl>
      <w:tblPr>
        <w:tblStyle w:val="10"/>
        <w:tblW w:w="8613" w:type="dxa"/>
        <w:tblLook w:val="04A0" w:firstRow="1" w:lastRow="0" w:firstColumn="1" w:lastColumn="0" w:noHBand="0" w:noVBand="1"/>
      </w:tblPr>
      <w:tblGrid>
        <w:gridCol w:w="3936"/>
        <w:gridCol w:w="4677"/>
      </w:tblGrid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923C2B">
            <w:pPr>
              <w:jc w:val="center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演讲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人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923C2B">
            <w:pPr>
              <w:jc w:val="center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演讲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题目</w:t>
            </w:r>
          </w:p>
        </w:tc>
      </w:tr>
      <w:tr w:rsidR="00BF6529" w:rsidRPr="00D868F1" w:rsidTr="00D868F1">
        <w:trPr>
          <w:trHeight w:val="64"/>
        </w:trPr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浙江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省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湖州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市长兴县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领导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浙江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省湖州市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政府代表致欢迎辞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王继文副理事长 中国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膜工业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协会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中国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膜工业</w:t>
            </w:r>
            <w:proofErr w:type="gramEnd"/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协会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致辞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高从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堦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 院士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膜技术的创新发展在净水领域中的应用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何薇研究总监 </w:t>
            </w:r>
            <w:proofErr w:type="gramStart"/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蓝巢国际</w:t>
            </w:r>
            <w:proofErr w:type="gramEnd"/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研究院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 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我国净水行业发展数据分析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吴汉阳董事长 </w:t>
            </w:r>
            <w:r w:rsidRPr="00D868F1">
              <w:rPr>
                <w:rFonts w:asciiTheme="minorEastAsia" w:hAnsiTheme="minorEastAsia" w:cs="Times New Roman" w:hint="eastAsia"/>
                <w:color w:val="000000"/>
                <w:kern w:val="0"/>
                <w:sz w:val="22"/>
                <w:szCs w:val="24"/>
              </w:rPr>
              <w:t>江西博鑫精细陶瓷公司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CB07A0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中空平板陶瓷膜在净水和污水处理中的应用</w:t>
            </w:r>
          </w:p>
        </w:tc>
      </w:tr>
      <w:tr w:rsidR="00CB07A0" w:rsidRPr="00D868F1" w:rsidTr="00D868F1">
        <w:tc>
          <w:tcPr>
            <w:tcW w:w="3936" w:type="dxa"/>
            <w:vAlign w:val="center"/>
          </w:tcPr>
          <w:p w:rsidR="00CB07A0" w:rsidRPr="00D868F1" w:rsidRDefault="00CB07A0" w:rsidP="00CB07A0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赵阳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博士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 博通分离膜技术(北京)公司</w:t>
            </w:r>
          </w:p>
        </w:tc>
        <w:tc>
          <w:tcPr>
            <w:tcW w:w="4677" w:type="dxa"/>
            <w:vAlign w:val="center"/>
          </w:tcPr>
          <w:p w:rsidR="00CB07A0" w:rsidRPr="00D868F1" w:rsidRDefault="00CB07A0" w:rsidP="00CB07A0">
            <w:pPr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Cs w:val="21"/>
              </w:rPr>
              <w:t>水通道蛋白膜的</w:t>
            </w:r>
            <w:r w:rsidRPr="00D868F1">
              <w:rPr>
                <w:rFonts w:asciiTheme="minorEastAsia" w:hAnsiTheme="minorEastAsia" w:cs="Times New Roman"/>
                <w:kern w:val="0"/>
                <w:szCs w:val="21"/>
              </w:rPr>
              <w:t>研制及</w:t>
            </w:r>
            <w:r w:rsidRPr="00D868F1">
              <w:rPr>
                <w:rFonts w:asciiTheme="minorEastAsia" w:hAnsiTheme="minorEastAsia" w:cs="Times New Roman" w:hint="eastAsia"/>
                <w:kern w:val="0"/>
                <w:szCs w:val="21"/>
              </w:rPr>
              <w:t>在家用净水器</w:t>
            </w:r>
            <w:r w:rsidRPr="00D868F1">
              <w:rPr>
                <w:rFonts w:asciiTheme="minorEastAsia" w:hAnsiTheme="minorEastAsia" w:cs="Times New Roman"/>
                <w:kern w:val="0"/>
                <w:szCs w:val="21"/>
              </w:rPr>
              <w:t>中的应用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黄宏伟产品经理 贵阳时代沃顿公司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0"/>
                <w:szCs w:val="21"/>
              </w:rPr>
              <w:t>基于节水产品认证的新型家用反渗透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0"/>
                <w:szCs w:val="21"/>
              </w:rPr>
              <w:t>膜开发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0"/>
                <w:szCs w:val="21"/>
              </w:rPr>
              <w:t>及应用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金淑杰董事长 吉林市金赛科技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公司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中空纳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滤膜在直饮水中的应用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范云双博士 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中国膜协标准化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 xml:space="preserve">委员会 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中国净水行业标准现状分析</w:t>
            </w:r>
          </w:p>
        </w:tc>
      </w:tr>
      <w:tr w:rsidR="00BF6529" w:rsidRPr="00D868F1" w:rsidTr="00D868F1">
        <w:tc>
          <w:tcPr>
            <w:tcW w:w="3936" w:type="dxa"/>
            <w:vAlign w:val="center"/>
          </w:tcPr>
          <w:p w:rsidR="00BF6529" w:rsidRPr="00D868F1" w:rsidRDefault="00BF6529" w:rsidP="00D868F1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鄂学礼研究员 净水专业委员会秘书长</w:t>
            </w:r>
          </w:p>
        </w:tc>
        <w:tc>
          <w:tcPr>
            <w:tcW w:w="4677" w:type="dxa"/>
            <w:vAlign w:val="center"/>
          </w:tcPr>
          <w:p w:rsidR="00BF6529" w:rsidRPr="00D868F1" w:rsidRDefault="00BF6529" w:rsidP="00BF6529">
            <w:pPr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净水专业委员会工作总结</w:t>
            </w:r>
          </w:p>
        </w:tc>
      </w:tr>
      <w:tr w:rsidR="00BF6529" w:rsidRPr="00D868F1" w:rsidTr="00D868F1">
        <w:tc>
          <w:tcPr>
            <w:tcW w:w="8613" w:type="dxa"/>
            <w:gridSpan w:val="2"/>
            <w:vAlign w:val="center"/>
          </w:tcPr>
          <w:p w:rsidR="00BF6529" w:rsidRPr="00D868F1" w:rsidRDefault="00BF6529" w:rsidP="00923C2B">
            <w:pPr>
              <w:ind w:firstLineChars="400" w:firstLine="880"/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圆桌座谈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：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对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净水专委会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工作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的建议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与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净水市场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新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技术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研究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成果的</w:t>
            </w: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交流</w:t>
            </w:r>
          </w:p>
        </w:tc>
      </w:tr>
      <w:tr w:rsidR="00BF6529" w:rsidRPr="00D868F1" w:rsidTr="00D868F1">
        <w:tc>
          <w:tcPr>
            <w:tcW w:w="8613" w:type="dxa"/>
            <w:gridSpan w:val="2"/>
            <w:vAlign w:val="center"/>
          </w:tcPr>
          <w:p w:rsidR="00BF6529" w:rsidRPr="00D868F1" w:rsidRDefault="00BF6529" w:rsidP="00923C2B">
            <w:pPr>
              <w:ind w:firstLineChars="400" w:firstLine="880"/>
              <w:jc w:val="left"/>
              <w:rPr>
                <w:rFonts w:asciiTheme="minorEastAsia" w:hAnsiTheme="minorEastAsia" w:cs="Times New Roman"/>
                <w:kern w:val="0"/>
                <w:sz w:val="22"/>
                <w:szCs w:val="24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参观考察：湖州</w:t>
            </w:r>
            <w:r w:rsidRPr="00D868F1">
              <w:rPr>
                <w:rFonts w:asciiTheme="minorEastAsia" w:hAnsiTheme="minorEastAsia" w:cs="Times New Roman"/>
                <w:kern w:val="0"/>
                <w:sz w:val="22"/>
                <w:szCs w:val="24"/>
              </w:rPr>
              <w:t>市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泗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安西湖</w:t>
            </w:r>
            <w:proofErr w:type="gramStart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科创园</w:t>
            </w:r>
            <w:proofErr w:type="gramEnd"/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，浙江长兴求是膜技术有限公司</w:t>
            </w:r>
          </w:p>
        </w:tc>
      </w:tr>
      <w:tr w:rsidR="00BF6529" w:rsidRPr="00D868F1" w:rsidTr="00D868F1">
        <w:tc>
          <w:tcPr>
            <w:tcW w:w="8613" w:type="dxa"/>
            <w:gridSpan w:val="2"/>
            <w:vAlign w:val="center"/>
          </w:tcPr>
          <w:p w:rsidR="00BF6529" w:rsidRPr="00D868F1" w:rsidRDefault="00BF6529" w:rsidP="00BF6529">
            <w:pPr>
              <w:jc w:val="center"/>
              <w:rPr>
                <w:rFonts w:asciiTheme="minorEastAsia" w:hAnsiTheme="minorEastAsia" w:cs="Times New Roman"/>
                <w:kern w:val="0"/>
                <w:sz w:val="22"/>
                <w:szCs w:val="24"/>
                <w:highlight w:val="yellow"/>
              </w:rPr>
            </w:pPr>
            <w:r w:rsidRPr="00D868F1">
              <w:rPr>
                <w:rFonts w:asciiTheme="minorEastAsia" w:hAnsiTheme="minorEastAsia" w:cs="Times New Roman" w:hint="eastAsia"/>
                <w:kern w:val="0"/>
                <w:sz w:val="22"/>
                <w:szCs w:val="24"/>
              </w:rPr>
              <w:t>答 谢 晚 宴</w:t>
            </w:r>
          </w:p>
        </w:tc>
      </w:tr>
    </w:tbl>
    <w:p w:rsidR="00FD216E" w:rsidRDefault="00FD216E" w:rsidP="00E917C2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FD216E" w:rsidRDefault="00FD216E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br w:type="page"/>
      </w:r>
    </w:p>
    <w:p w:rsidR="00A31F67" w:rsidRPr="00E917C2" w:rsidRDefault="007950AD" w:rsidP="00E917C2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2.</w:t>
      </w:r>
      <w:r w:rsidR="00E917C2" w:rsidRPr="00E917C2">
        <w:rPr>
          <w:rFonts w:ascii="宋体" w:eastAsia="宋体" w:hAnsi="宋体" w:cs="宋体" w:hint="eastAsia"/>
          <w:sz w:val="24"/>
          <w:szCs w:val="24"/>
        </w:rPr>
        <w:t>会议</w:t>
      </w:r>
      <w:r w:rsidR="00A31F67" w:rsidRPr="00E917C2">
        <w:rPr>
          <w:rFonts w:ascii="宋体" w:eastAsia="宋体" w:hAnsi="宋体" w:cs="宋体" w:hint="eastAsia"/>
          <w:sz w:val="24"/>
          <w:szCs w:val="24"/>
        </w:rPr>
        <w:t>组织</w:t>
      </w:r>
    </w:p>
    <w:p w:rsidR="00DF3F5C" w:rsidRDefault="00DF3F5C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指导单位：中国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   湖州市长兴县政府</w:t>
      </w:r>
    </w:p>
    <w:p w:rsidR="00B51B7D" w:rsidRDefault="00885130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主办单位：中国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协会净水专业委员会</w:t>
      </w:r>
    </w:p>
    <w:p w:rsidR="00DF3F5C" w:rsidRDefault="00885130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协办单位：</w:t>
      </w:r>
      <w:r w:rsidR="00DF3F5C">
        <w:rPr>
          <w:rFonts w:ascii="宋体" w:eastAsia="宋体" w:hAnsi="宋体" w:cs="宋体" w:hint="eastAsia"/>
          <w:sz w:val="24"/>
          <w:szCs w:val="24"/>
        </w:rPr>
        <w:t>浙江工业大学膜分离与水处理协同创新中心湖州研究院</w:t>
      </w:r>
      <w:r w:rsidR="00E917C2">
        <w:rPr>
          <w:rFonts w:ascii="宋体" w:eastAsia="宋体" w:hAnsi="宋体" w:cs="宋体" w:hint="eastAsia"/>
          <w:sz w:val="24"/>
          <w:szCs w:val="24"/>
        </w:rPr>
        <w:t>，</w:t>
      </w:r>
    </w:p>
    <w:p w:rsidR="001036CC" w:rsidRDefault="00885130" w:rsidP="00E917C2">
      <w:pPr>
        <w:pStyle w:val="1"/>
        <w:spacing w:line="360" w:lineRule="auto"/>
        <w:ind w:firstLineChars="675" w:firstLine="162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蓝巢国际</w:t>
      </w:r>
      <w:proofErr w:type="gramEnd"/>
      <w:r w:rsidR="00DF3F5C">
        <w:rPr>
          <w:rFonts w:ascii="宋体" w:eastAsia="宋体" w:hAnsi="宋体" w:cs="宋体" w:hint="eastAsia"/>
          <w:sz w:val="24"/>
          <w:szCs w:val="24"/>
        </w:rPr>
        <w:t>研究院</w:t>
      </w:r>
      <w:r w:rsidR="00E917C2">
        <w:rPr>
          <w:rFonts w:ascii="宋体" w:eastAsia="宋体" w:hAnsi="宋体" w:cs="宋体" w:hint="eastAsia"/>
          <w:sz w:val="24"/>
          <w:szCs w:val="24"/>
        </w:rPr>
        <w:t>，</w:t>
      </w:r>
      <w:r w:rsidR="00E917C2">
        <w:rPr>
          <w:rFonts w:ascii="宋体" w:eastAsia="宋体" w:hAnsi="宋体" w:cs="宋体"/>
          <w:sz w:val="24"/>
          <w:szCs w:val="24"/>
        </w:rPr>
        <w:t>美国水质协会</w:t>
      </w:r>
    </w:p>
    <w:p w:rsidR="001036CC" w:rsidRDefault="001036CC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支持单位：江西博鑫精细陶瓷有限公司</w:t>
      </w:r>
      <w:r w:rsidR="00E917C2">
        <w:rPr>
          <w:rFonts w:ascii="宋体" w:eastAsia="宋体" w:hAnsi="宋体" w:cs="宋体" w:hint="eastAsia"/>
          <w:sz w:val="24"/>
          <w:szCs w:val="24"/>
        </w:rPr>
        <w:t>，</w:t>
      </w:r>
      <w:r w:rsidR="00053601" w:rsidRPr="00053601">
        <w:rPr>
          <w:rFonts w:ascii="宋体" w:eastAsia="宋体" w:hAnsi="宋体" w:cs="宋体" w:hint="eastAsia"/>
          <w:sz w:val="24"/>
          <w:szCs w:val="24"/>
        </w:rPr>
        <w:t>博通分离膜技术（北京）有限公司</w:t>
      </w:r>
    </w:p>
    <w:p w:rsidR="00E93368" w:rsidRPr="00E93368" w:rsidRDefault="00E93368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媒体单位：直饮水时代</w:t>
      </w:r>
    </w:p>
    <w:p w:rsidR="00E917C2" w:rsidRDefault="007950AD" w:rsidP="00E917C2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</w:t>
      </w:r>
      <w:r w:rsidR="00885130">
        <w:rPr>
          <w:rFonts w:ascii="宋体" w:eastAsia="宋体" w:hAnsi="宋体" w:cs="宋体" w:hint="eastAsia"/>
          <w:sz w:val="24"/>
          <w:szCs w:val="24"/>
        </w:rPr>
        <w:t>会议时间</w:t>
      </w:r>
    </w:p>
    <w:p w:rsidR="00B51B7D" w:rsidRDefault="00885130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2017年12月13-14日（13</w:t>
      </w:r>
      <w:r w:rsidR="00966542">
        <w:rPr>
          <w:rFonts w:ascii="宋体" w:eastAsia="宋体" w:hAnsi="宋体" w:cs="宋体" w:hint="eastAsia"/>
          <w:sz w:val="24"/>
          <w:szCs w:val="24"/>
        </w:rPr>
        <w:t>日报到</w:t>
      </w:r>
      <w:r>
        <w:rPr>
          <w:rFonts w:ascii="宋体" w:eastAsia="宋体" w:hAnsi="宋体" w:cs="宋体" w:hint="eastAsia"/>
          <w:sz w:val="24"/>
          <w:szCs w:val="24"/>
        </w:rPr>
        <w:t>）</w:t>
      </w:r>
    </w:p>
    <w:p w:rsidR="00E917C2" w:rsidRDefault="007950AD" w:rsidP="00E917C2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</w:t>
      </w:r>
      <w:r w:rsidR="00885130">
        <w:rPr>
          <w:rFonts w:ascii="宋体" w:eastAsia="宋体" w:hAnsi="宋体" w:cs="宋体" w:hint="eastAsia"/>
          <w:sz w:val="24"/>
          <w:szCs w:val="24"/>
        </w:rPr>
        <w:t>会议地点</w:t>
      </w:r>
    </w:p>
    <w:p w:rsidR="007950AD" w:rsidRDefault="00885130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湖州市长兴新紫金大酒店（湖州市长兴县经济开发区明珠路1268</w:t>
      </w:r>
      <w:r w:rsidR="002F720D">
        <w:rPr>
          <w:rFonts w:ascii="宋体" w:eastAsia="宋体" w:hAnsi="宋体" w:cs="宋体" w:hint="eastAsia"/>
          <w:sz w:val="24"/>
          <w:szCs w:val="24"/>
        </w:rPr>
        <w:t>号）</w:t>
      </w:r>
    </w:p>
    <w:p w:rsidR="00E917C2" w:rsidRDefault="007950AD" w:rsidP="007950AD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5.</w:t>
      </w:r>
      <w:r w:rsidR="00E917C2" w:rsidRPr="00E917C2">
        <w:rPr>
          <w:rFonts w:ascii="宋体" w:eastAsia="宋体" w:hAnsi="宋体" w:cs="宋体" w:hint="eastAsia"/>
          <w:sz w:val="24"/>
          <w:szCs w:val="24"/>
        </w:rPr>
        <w:t>会议费：1000元/人</w:t>
      </w:r>
      <w:r>
        <w:rPr>
          <w:rFonts w:ascii="宋体" w:eastAsia="宋体" w:hAnsi="宋体" w:cs="宋体" w:hint="eastAsia"/>
          <w:sz w:val="24"/>
          <w:szCs w:val="24"/>
        </w:rPr>
        <w:t>。</w:t>
      </w:r>
      <w:proofErr w:type="gramStart"/>
      <w:r w:rsidR="00BF6529">
        <w:rPr>
          <w:rFonts w:ascii="宋体" w:eastAsia="宋体" w:hAnsi="宋体" w:cs="宋体" w:hint="eastAsia"/>
          <w:sz w:val="24"/>
          <w:szCs w:val="24"/>
        </w:rPr>
        <w:t>含</w:t>
      </w:r>
      <w:r w:rsidR="00BF6529">
        <w:rPr>
          <w:rFonts w:ascii="宋体" w:eastAsia="宋体" w:hAnsi="宋体" w:cs="宋体"/>
          <w:sz w:val="24"/>
          <w:szCs w:val="24"/>
        </w:rPr>
        <w:t>资料</w:t>
      </w:r>
      <w:proofErr w:type="gramEnd"/>
      <w:r w:rsidR="00BF6529">
        <w:rPr>
          <w:rFonts w:ascii="宋体" w:eastAsia="宋体" w:hAnsi="宋体" w:cs="宋体"/>
          <w:sz w:val="24"/>
          <w:szCs w:val="24"/>
        </w:rPr>
        <w:t>费，伙食费。</w:t>
      </w:r>
      <w:r w:rsidR="00E917C2" w:rsidRPr="00E917C2">
        <w:rPr>
          <w:rFonts w:ascii="宋体" w:eastAsia="宋体" w:hAnsi="宋体" w:cs="宋体" w:hint="eastAsia"/>
          <w:sz w:val="24"/>
          <w:szCs w:val="24"/>
        </w:rPr>
        <w:t>住宿费自理。</w:t>
      </w:r>
    </w:p>
    <w:p w:rsidR="00D868F1" w:rsidRDefault="00200E78" w:rsidP="00D868F1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付款方式</w:t>
      </w:r>
      <w:r w:rsidR="00D868F1">
        <w:rPr>
          <w:rFonts w:ascii="宋体" w:eastAsia="宋体" w:hAnsi="宋体" w:cs="宋体" w:hint="eastAsia"/>
          <w:sz w:val="24"/>
          <w:szCs w:val="24"/>
        </w:rPr>
        <w:t>可</w:t>
      </w:r>
      <w:r w:rsidR="00D868F1">
        <w:rPr>
          <w:rFonts w:ascii="宋体" w:eastAsia="宋体" w:hAnsi="宋体" w:cs="宋体"/>
          <w:sz w:val="24"/>
          <w:szCs w:val="24"/>
        </w:rPr>
        <w:t>通过银行转账或现场</w:t>
      </w:r>
      <w:r w:rsidR="00D868F1">
        <w:rPr>
          <w:rFonts w:ascii="宋体" w:eastAsia="宋体" w:hAnsi="宋体" w:cs="宋体" w:hint="eastAsia"/>
          <w:sz w:val="24"/>
          <w:szCs w:val="24"/>
        </w:rPr>
        <w:t>缴纳：</w:t>
      </w:r>
    </w:p>
    <w:p w:rsidR="00D868F1" w:rsidRDefault="00200E78" w:rsidP="00D868F1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汇款账户：中国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</w:t>
      </w:r>
    </w:p>
    <w:p w:rsidR="00D868F1" w:rsidRDefault="00200E78" w:rsidP="00D868F1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开户行：</w:t>
      </w:r>
      <w:r w:rsidR="00390A9E">
        <w:rPr>
          <w:rFonts w:ascii="宋体" w:eastAsia="宋体" w:hAnsi="宋体" w:cs="宋体" w:hint="eastAsia"/>
          <w:sz w:val="24"/>
          <w:szCs w:val="24"/>
        </w:rPr>
        <w:t>中国农业银行北京市宣武支行营业部</w:t>
      </w:r>
    </w:p>
    <w:p w:rsidR="00390A9E" w:rsidRDefault="00390A9E" w:rsidP="00D868F1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账号：11171101040005125</w:t>
      </w:r>
    </w:p>
    <w:p w:rsidR="00E917C2" w:rsidRDefault="00D868F1" w:rsidP="00770424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</w:t>
      </w:r>
      <w:r w:rsidR="00E917C2" w:rsidRPr="00E917C2">
        <w:rPr>
          <w:rFonts w:ascii="宋体" w:eastAsia="宋体" w:hAnsi="宋体" w:cs="宋体" w:hint="eastAsia"/>
          <w:sz w:val="24"/>
          <w:szCs w:val="24"/>
        </w:rPr>
        <w:t>会务联系人</w:t>
      </w:r>
    </w:p>
    <w:p w:rsidR="00E917C2" w:rsidRPr="00E917C2" w:rsidRDefault="00E917C2" w:rsidP="00923C2B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E917C2">
        <w:rPr>
          <w:rFonts w:ascii="宋体" w:eastAsia="宋体" w:hAnsi="宋体" w:cs="宋体" w:hint="eastAsia"/>
          <w:sz w:val="24"/>
          <w:szCs w:val="24"/>
        </w:rPr>
        <w:t>何薇   18611078918 hewei@zys365.</w:t>
      </w:r>
      <w:proofErr w:type="gramStart"/>
      <w:r w:rsidRPr="00E917C2">
        <w:rPr>
          <w:rFonts w:ascii="宋体" w:eastAsia="宋体" w:hAnsi="宋体" w:cs="宋体" w:hint="eastAsia"/>
          <w:sz w:val="24"/>
          <w:szCs w:val="24"/>
        </w:rPr>
        <w:t>com</w:t>
      </w:r>
      <w:proofErr w:type="gramEnd"/>
    </w:p>
    <w:p w:rsidR="00B51B7D" w:rsidRDefault="00E917C2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E917C2">
        <w:rPr>
          <w:rFonts w:ascii="宋体" w:eastAsia="宋体" w:hAnsi="宋体" w:cs="宋体" w:hint="eastAsia"/>
          <w:sz w:val="24"/>
          <w:szCs w:val="24"/>
        </w:rPr>
        <w:t xml:space="preserve">孟慧琳 13693041944 </w:t>
      </w:r>
      <w:hyperlink r:id="rId10" w:history="1">
        <w:r w:rsidR="007950AD" w:rsidRPr="00B879A9">
          <w:rPr>
            <w:rStyle w:val="a7"/>
            <w:rFonts w:ascii="宋体" w:eastAsia="宋体" w:hAnsi="宋体" w:cs="宋体" w:hint="eastAsia"/>
            <w:sz w:val="24"/>
            <w:szCs w:val="24"/>
          </w:rPr>
          <w:t>huhott@126.com</w:t>
        </w:r>
      </w:hyperlink>
    </w:p>
    <w:p w:rsidR="007950AD" w:rsidRDefault="007950AD" w:rsidP="00E917C2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7950AD" w:rsidRDefault="007950AD" w:rsidP="007950AD">
      <w:pPr>
        <w:spacing w:line="360" w:lineRule="auto"/>
        <w:jc w:val="righ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中国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膜工业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协会净水专业委员会</w:t>
      </w:r>
    </w:p>
    <w:p w:rsidR="007950AD" w:rsidRDefault="007950AD" w:rsidP="00D868F1">
      <w:pPr>
        <w:spacing w:line="360" w:lineRule="auto"/>
        <w:ind w:firstLineChars="2250" w:firstLine="540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2017年11月29日</w:t>
      </w:r>
    </w:p>
    <w:p w:rsidR="004977E2" w:rsidRDefault="004977E2" w:rsidP="007950AD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</w:p>
    <w:p w:rsidR="007950AD" w:rsidRDefault="007950AD" w:rsidP="007950AD">
      <w:pPr>
        <w:pStyle w:val="1"/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附件</w:t>
      </w:r>
      <w:r>
        <w:rPr>
          <w:rFonts w:ascii="宋体" w:eastAsia="宋体" w:hAnsi="宋体" w:cs="宋体"/>
          <w:sz w:val="24"/>
          <w:szCs w:val="24"/>
        </w:rPr>
        <w:t>一</w:t>
      </w:r>
      <w:r>
        <w:rPr>
          <w:rFonts w:ascii="宋体" w:eastAsia="宋体" w:hAnsi="宋体" w:cs="宋体" w:hint="eastAsia"/>
          <w:sz w:val="24"/>
          <w:szCs w:val="24"/>
        </w:rPr>
        <w:t>、</w:t>
      </w:r>
      <w:r>
        <w:rPr>
          <w:rFonts w:ascii="宋体" w:eastAsia="宋体" w:hAnsi="宋体" w:cs="宋体"/>
          <w:sz w:val="24"/>
          <w:szCs w:val="24"/>
        </w:rPr>
        <w:t>会议地点行车路线</w:t>
      </w:r>
    </w:p>
    <w:p w:rsidR="007950AD" w:rsidRPr="007950AD" w:rsidRDefault="007950AD" w:rsidP="007950AD">
      <w:pPr>
        <w:pStyle w:val="1"/>
        <w:ind w:firstLineChars="0" w:firstLine="0"/>
        <w:rPr>
          <w:rFonts w:ascii="宋体" w:eastAsia="宋体" w:hAnsi="宋体" w:cs="宋体"/>
          <w:sz w:val="24"/>
          <w:szCs w:val="24"/>
        </w:rPr>
      </w:pPr>
      <w:r w:rsidRPr="007950AD">
        <w:rPr>
          <w:rFonts w:ascii="宋体" w:eastAsia="宋体" w:hAnsi="宋体" w:cs="宋体" w:hint="eastAsia"/>
          <w:sz w:val="24"/>
          <w:szCs w:val="24"/>
        </w:rPr>
        <w:t>附件</w:t>
      </w:r>
      <w:r>
        <w:rPr>
          <w:rFonts w:ascii="宋体" w:eastAsia="宋体" w:hAnsi="宋体" w:cs="宋体" w:hint="eastAsia"/>
          <w:sz w:val="24"/>
          <w:szCs w:val="24"/>
        </w:rPr>
        <w:t>二</w:t>
      </w:r>
      <w:r w:rsidRPr="007950AD">
        <w:rPr>
          <w:rFonts w:ascii="宋体" w:eastAsia="宋体" w:hAnsi="宋体" w:cs="宋体" w:hint="eastAsia"/>
          <w:sz w:val="24"/>
          <w:szCs w:val="24"/>
        </w:rPr>
        <w:t>、</w:t>
      </w:r>
      <w:r>
        <w:rPr>
          <w:rFonts w:ascii="宋体" w:eastAsia="宋体" w:hAnsi="宋体" w:cs="宋体" w:hint="eastAsia"/>
          <w:sz w:val="24"/>
          <w:szCs w:val="24"/>
        </w:rPr>
        <w:t>参会</w:t>
      </w:r>
      <w:r>
        <w:rPr>
          <w:rFonts w:ascii="宋体" w:eastAsia="宋体" w:hAnsi="宋体" w:cs="宋体"/>
          <w:sz w:val="24"/>
          <w:szCs w:val="24"/>
        </w:rPr>
        <w:t>回执</w:t>
      </w:r>
    </w:p>
    <w:p w:rsidR="007950AD" w:rsidRPr="007950AD" w:rsidRDefault="007950AD" w:rsidP="007950AD">
      <w:pPr>
        <w:pStyle w:val="1"/>
        <w:ind w:firstLineChars="0" w:firstLine="0"/>
        <w:rPr>
          <w:rFonts w:ascii="宋体" w:eastAsia="宋体" w:hAnsi="宋体" w:cs="宋体"/>
          <w:sz w:val="24"/>
          <w:szCs w:val="24"/>
        </w:rPr>
      </w:pPr>
    </w:p>
    <w:p w:rsidR="007950AD" w:rsidRDefault="007950AD" w:rsidP="007950AD">
      <w:pPr>
        <w:pStyle w:val="1"/>
        <w:ind w:firstLineChars="0" w:firstLine="0"/>
        <w:rPr>
          <w:rFonts w:ascii="宋体" w:eastAsia="宋体" w:hAnsi="宋体" w:cs="宋体"/>
          <w:sz w:val="24"/>
          <w:szCs w:val="24"/>
        </w:rPr>
      </w:pPr>
    </w:p>
    <w:p w:rsidR="007950AD" w:rsidRDefault="009C6B55" w:rsidP="009C6B55">
      <w:pPr>
        <w:widowControl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br w:type="page"/>
      </w:r>
    </w:p>
    <w:p w:rsidR="007950AD" w:rsidRPr="003D089E" w:rsidRDefault="007950AD" w:rsidP="007950AD">
      <w:pPr>
        <w:pStyle w:val="1"/>
        <w:ind w:firstLineChars="0" w:firstLine="0"/>
        <w:rPr>
          <w:rFonts w:ascii="宋体" w:eastAsia="宋体" w:hAnsi="宋体" w:cs="宋体"/>
          <w:sz w:val="28"/>
          <w:szCs w:val="24"/>
        </w:rPr>
      </w:pPr>
      <w:r w:rsidRPr="003D089E">
        <w:rPr>
          <w:rFonts w:ascii="宋体" w:eastAsia="宋体" w:hAnsi="宋体" w:cs="宋体" w:hint="eastAsia"/>
          <w:sz w:val="28"/>
          <w:szCs w:val="24"/>
        </w:rPr>
        <w:lastRenderedPageBreak/>
        <w:t>附件</w:t>
      </w:r>
      <w:r w:rsidRPr="003D089E">
        <w:rPr>
          <w:rFonts w:ascii="宋体" w:eastAsia="宋体" w:hAnsi="宋体" w:cs="宋体"/>
          <w:sz w:val="28"/>
          <w:szCs w:val="24"/>
        </w:rPr>
        <w:t>一</w:t>
      </w:r>
      <w:r w:rsidRPr="003D089E">
        <w:rPr>
          <w:rFonts w:ascii="宋体" w:eastAsia="宋体" w:hAnsi="宋体" w:cs="宋体" w:hint="eastAsia"/>
          <w:sz w:val="28"/>
          <w:szCs w:val="24"/>
        </w:rPr>
        <w:t>、</w:t>
      </w:r>
      <w:r w:rsidRPr="003D089E">
        <w:rPr>
          <w:rFonts w:ascii="宋体" w:eastAsia="宋体" w:hAnsi="宋体" w:cs="宋体"/>
          <w:sz w:val="28"/>
          <w:szCs w:val="24"/>
        </w:rPr>
        <w:t>会议地点行车路线</w:t>
      </w:r>
    </w:p>
    <w:p w:rsidR="006F0774" w:rsidRDefault="006F0774" w:rsidP="006F0774">
      <w:pPr>
        <w:pStyle w:val="1"/>
        <w:spacing w:line="360" w:lineRule="auto"/>
        <w:ind w:firstLine="480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会议</w:t>
      </w:r>
      <w:r>
        <w:rPr>
          <w:rFonts w:ascii="宋体" w:hAnsi="宋体" w:cs="宋体"/>
          <w:bCs/>
          <w:sz w:val="24"/>
          <w:szCs w:val="24"/>
        </w:rPr>
        <w:t>酒店：</w:t>
      </w:r>
      <w:r>
        <w:rPr>
          <w:rFonts w:ascii="宋体" w:hAnsi="宋体" w:cs="宋体" w:hint="eastAsia"/>
          <w:sz w:val="24"/>
          <w:szCs w:val="24"/>
        </w:rPr>
        <w:t>湖州市长兴新紫金大酒店</w:t>
      </w:r>
    </w:p>
    <w:p w:rsidR="007950AD" w:rsidRDefault="006F0774" w:rsidP="006F0774">
      <w:pPr>
        <w:pStyle w:val="1"/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Cs/>
          <w:sz w:val="24"/>
          <w:szCs w:val="24"/>
        </w:rPr>
        <w:t>酒店地址：</w:t>
      </w:r>
      <w:r>
        <w:rPr>
          <w:rFonts w:ascii="宋体" w:hAnsi="宋体" w:cs="宋体" w:hint="eastAsia"/>
          <w:sz w:val="24"/>
          <w:szCs w:val="24"/>
        </w:rPr>
        <w:t>湖州市长兴县经济开发区明珠路1268号</w:t>
      </w:r>
      <w:r w:rsidR="00A555DD">
        <w:rPr>
          <w:rFonts w:ascii="宋体" w:hAnsi="宋体" w:cs="宋体" w:hint="eastAsia"/>
          <w:sz w:val="24"/>
          <w:szCs w:val="24"/>
        </w:rPr>
        <w:t>(</w:t>
      </w:r>
      <w:r w:rsidR="00A555DD">
        <w:rPr>
          <w:rFonts w:ascii="宋体" w:eastAsia="宋体" w:hAnsi="宋体" w:cs="宋体" w:hint="eastAsia"/>
          <w:sz w:val="24"/>
          <w:szCs w:val="24"/>
        </w:rPr>
        <w:t>近长兴县政府)</w:t>
      </w:r>
    </w:p>
    <w:p w:rsidR="00151C56" w:rsidRDefault="006F0774" w:rsidP="00860652">
      <w:pPr>
        <w:pStyle w:val="1"/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酒店</w:t>
      </w:r>
      <w:r w:rsidR="00A555DD">
        <w:rPr>
          <w:rFonts w:ascii="宋体" w:hAnsi="宋体" w:cs="宋体" w:hint="eastAsia"/>
          <w:sz w:val="24"/>
          <w:szCs w:val="24"/>
        </w:rPr>
        <w:t>前台</w:t>
      </w:r>
      <w:r>
        <w:rPr>
          <w:rFonts w:ascii="宋体" w:hAnsi="宋体" w:cs="宋体"/>
          <w:sz w:val="24"/>
          <w:szCs w:val="24"/>
        </w:rPr>
        <w:t>电话：</w:t>
      </w:r>
    </w:p>
    <w:p w:rsidR="000C33E9" w:rsidRDefault="000C33E9" w:rsidP="006F0774">
      <w:pPr>
        <w:pStyle w:val="1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6E9480D" wp14:editId="6E7E13F4">
            <wp:extent cx="2548516" cy="1811547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453" t="32652" r="7119" b="21314"/>
                    <a:stretch/>
                  </pic:blipFill>
                  <pic:spPr bwMode="auto">
                    <a:xfrm>
                      <a:off x="0" y="0"/>
                      <a:ext cx="2553643" cy="18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CCE46" wp14:editId="4B323356">
            <wp:extent cx="2434225" cy="180721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32" t="25052" r="20090" b="13998"/>
                    <a:stretch/>
                  </pic:blipFill>
                  <pic:spPr bwMode="auto">
                    <a:xfrm>
                      <a:off x="0" y="0"/>
                      <a:ext cx="2435595" cy="180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F55B0B" w:rsidRDefault="00860652" w:rsidP="00D868F1">
      <w:pPr>
        <w:pStyle w:val="1"/>
        <w:ind w:firstLineChars="375" w:firstLine="788"/>
        <w:rPr>
          <w:rFonts w:ascii="宋体" w:eastAsia="宋体" w:hAnsi="宋体" w:cs="宋体"/>
          <w:szCs w:val="24"/>
        </w:rPr>
      </w:pPr>
      <w:r w:rsidRPr="00860652">
        <w:rPr>
          <w:rFonts w:ascii="宋体" w:eastAsia="宋体" w:hAnsi="宋体" w:cs="宋体"/>
          <w:szCs w:val="24"/>
        </w:rPr>
        <w:t>图</w:t>
      </w:r>
      <w:r w:rsidRPr="00860652">
        <w:rPr>
          <w:rFonts w:ascii="宋体" w:eastAsia="宋体" w:hAnsi="宋体" w:cs="宋体" w:hint="eastAsia"/>
          <w:szCs w:val="24"/>
        </w:rPr>
        <w:t xml:space="preserve">1、浙江省湖州市长兴县          </w:t>
      </w:r>
      <w:r>
        <w:rPr>
          <w:rFonts w:ascii="宋体" w:eastAsia="宋体" w:hAnsi="宋体" w:cs="宋体" w:hint="eastAsia"/>
          <w:szCs w:val="24"/>
        </w:rPr>
        <w:t xml:space="preserve">     </w:t>
      </w:r>
      <w:r w:rsidR="00D868F1">
        <w:rPr>
          <w:rFonts w:ascii="宋体" w:eastAsia="宋体" w:hAnsi="宋体" w:cs="宋体"/>
          <w:szCs w:val="24"/>
        </w:rPr>
        <w:t xml:space="preserve">   </w:t>
      </w:r>
      <w:r w:rsidRPr="00860652">
        <w:rPr>
          <w:rFonts w:ascii="宋体" w:eastAsia="宋体" w:hAnsi="宋体" w:cs="宋体" w:hint="eastAsia"/>
          <w:szCs w:val="24"/>
        </w:rPr>
        <w:t>图2、</w:t>
      </w:r>
      <w:r w:rsidR="00A01F7D">
        <w:rPr>
          <w:rFonts w:ascii="宋体" w:eastAsia="宋体" w:hAnsi="宋体" w:cs="宋体" w:hint="eastAsia"/>
          <w:szCs w:val="24"/>
        </w:rPr>
        <w:t>湖州市</w:t>
      </w:r>
      <w:r w:rsidR="00A01F7D" w:rsidRPr="00A01F7D">
        <w:rPr>
          <w:rFonts w:ascii="宋体" w:eastAsia="宋体" w:hAnsi="宋体" w:cs="宋体" w:hint="eastAsia"/>
          <w:szCs w:val="24"/>
        </w:rPr>
        <w:t>新紫金大酒店</w:t>
      </w:r>
    </w:p>
    <w:p w:rsidR="00F55B0B" w:rsidRDefault="00F55B0B" w:rsidP="00F55B0B">
      <w:pPr>
        <w:pStyle w:val="1"/>
        <w:ind w:firstLineChars="175" w:firstLine="368"/>
        <w:rPr>
          <w:rFonts w:ascii="宋体" w:eastAsia="宋体" w:hAnsi="宋体" w:cs="宋体"/>
          <w:szCs w:val="24"/>
        </w:rPr>
      </w:pPr>
    </w:p>
    <w:p w:rsidR="006F0774" w:rsidRPr="00F55B0B" w:rsidRDefault="00D868F1" w:rsidP="00F55B0B">
      <w:pPr>
        <w:pStyle w:val="1"/>
        <w:spacing w:line="360" w:lineRule="auto"/>
        <w:ind w:firstLineChars="177" w:firstLine="425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长兴县</w:t>
      </w:r>
      <w:r w:rsidR="006F0774">
        <w:rPr>
          <w:rFonts w:ascii="宋体" w:eastAsia="宋体" w:hAnsi="宋体" w:cs="宋体"/>
          <w:sz w:val="24"/>
          <w:szCs w:val="24"/>
        </w:rPr>
        <w:t>距离杭州</w:t>
      </w:r>
      <w:r w:rsidR="006F0774">
        <w:rPr>
          <w:rFonts w:ascii="宋体" w:eastAsia="宋体" w:hAnsi="宋体" w:cs="宋体" w:hint="eastAsia"/>
          <w:sz w:val="24"/>
          <w:szCs w:val="24"/>
        </w:rPr>
        <w:t>89公里</w:t>
      </w:r>
      <w:r w:rsidR="006F0774">
        <w:rPr>
          <w:rFonts w:ascii="宋体" w:eastAsia="宋体" w:hAnsi="宋体" w:cs="宋体"/>
          <w:sz w:val="24"/>
          <w:szCs w:val="24"/>
        </w:rPr>
        <w:t>，上海</w:t>
      </w:r>
      <w:r w:rsidR="00151C56">
        <w:rPr>
          <w:rFonts w:ascii="宋体" w:eastAsia="宋体" w:hAnsi="宋体" w:cs="宋体"/>
          <w:sz w:val="24"/>
          <w:szCs w:val="24"/>
        </w:rPr>
        <w:t>170</w:t>
      </w:r>
      <w:r w:rsidR="006F0774">
        <w:rPr>
          <w:rFonts w:ascii="宋体" w:eastAsia="宋体" w:hAnsi="宋体" w:cs="宋体"/>
          <w:sz w:val="24"/>
          <w:szCs w:val="24"/>
        </w:rPr>
        <w:t>公里</w:t>
      </w:r>
      <w:r w:rsidR="00151C56">
        <w:rPr>
          <w:rFonts w:ascii="宋体" w:eastAsia="宋体" w:hAnsi="宋体" w:cs="宋体" w:hint="eastAsia"/>
          <w:sz w:val="24"/>
          <w:szCs w:val="24"/>
        </w:rPr>
        <w:t>。</w:t>
      </w:r>
    </w:p>
    <w:p w:rsidR="00151C56" w:rsidRDefault="006F0774" w:rsidP="00F55B0B">
      <w:pPr>
        <w:pStyle w:val="1"/>
        <w:spacing w:line="360" w:lineRule="auto"/>
        <w:ind w:firstLineChars="177" w:firstLine="42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高铁</w:t>
      </w:r>
      <w:r w:rsidR="00151C56">
        <w:rPr>
          <w:rFonts w:ascii="宋体" w:eastAsia="宋体" w:hAnsi="宋体" w:cs="宋体" w:hint="eastAsia"/>
          <w:sz w:val="24"/>
          <w:szCs w:val="24"/>
        </w:rPr>
        <w:t>可</w:t>
      </w:r>
      <w:r>
        <w:rPr>
          <w:rFonts w:ascii="宋体" w:eastAsia="宋体" w:hAnsi="宋体" w:cs="宋体"/>
          <w:sz w:val="24"/>
          <w:szCs w:val="24"/>
        </w:rPr>
        <w:t>直接到达。在</w:t>
      </w:r>
      <w:r>
        <w:rPr>
          <w:rFonts w:ascii="宋体" w:eastAsia="宋体" w:hAnsi="宋体" w:cs="宋体" w:hint="eastAsia"/>
          <w:sz w:val="24"/>
          <w:szCs w:val="24"/>
        </w:rPr>
        <w:t>“长兴</w:t>
      </w:r>
      <w:r>
        <w:rPr>
          <w:rFonts w:ascii="宋体" w:eastAsia="宋体" w:hAnsi="宋体" w:cs="宋体"/>
          <w:sz w:val="24"/>
          <w:szCs w:val="24"/>
        </w:rPr>
        <w:t>站</w:t>
      </w:r>
      <w:r>
        <w:rPr>
          <w:rFonts w:ascii="宋体" w:eastAsia="宋体" w:hAnsi="宋体" w:cs="宋体" w:hint="eastAsia"/>
          <w:sz w:val="24"/>
          <w:szCs w:val="24"/>
        </w:rPr>
        <w:t>”下车</w:t>
      </w:r>
      <w:r w:rsidR="00151C56">
        <w:rPr>
          <w:rFonts w:ascii="宋体" w:eastAsia="宋体" w:hAnsi="宋体" w:cs="宋体" w:hint="eastAsia"/>
          <w:sz w:val="24"/>
          <w:szCs w:val="24"/>
        </w:rPr>
        <w:t>。</w:t>
      </w:r>
    </w:p>
    <w:p w:rsidR="002F720D" w:rsidRDefault="00151C56" w:rsidP="00F55B0B">
      <w:pPr>
        <w:pStyle w:val="1"/>
        <w:spacing w:line="360" w:lineRule="auto"/>
        <w:ind w:firstLineChars="177" w:firstLine="42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高铁站</w:t>
      </w:r>
      <w:r w:rsidR="001221D9">
        <w:rPr>
          <w:rFonts w:ascii="宋体" w:eastAsia="宋体" w:hAnsi="宋体" w:cs="宋体" w:hint="eastAsia"/>
          <w:sz w:val="24"/>
          <w:szCs w:val="24"/>
        </w:rPr>
        <w:t>打车约15分钟</w:t>
      </w:r>
      <w:r w:rsidR="00A555DD">
        <w:rPr>
          <w:rFonts w:ascii="宋体" w:eastAsia="宋体" w:hAnsi="宋体" w:cs="宋体" w:hint="eastAsia"/>
          <w:sz w:val="24"/>
          <w:szCs w:val="24"/>
        </w:rPr>
        <w:t>可</w:t>
      </w:r>
      <w:r w:rsidR="001221D9">
        <w:rPr>
          <w:rFonts w:ascii="宋体" w:eastAsia="宋体" w:hAnsi="宋体" w:cs="宋体" w:hint="eastAsia"/>
          <w:sz w:val="24"/>
          <w:szCs w:val="24"/>
        </w:rPr>
        <w:t>到达酒店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151C56" w:rsidRDefault="00151C56" w:rsidP="002F720D">
      <w:pPr>
        <w:pStyle w:val="1"/>
        <w:spacing w:line="360" w:lineRule="auto"/>
        <w:ind w:left="980" w:firstLineChars="0" w:firstLine="0"/>
        <w:rPr>
          <w:rFonts w:ascii="宋体" w:eastAsia="宋体" w:hAnsi="宋体" w:cs="宋体"/>
          <w:sz w:val="24"/>
          <w:szCs w:val="24"/>
        </w:rPr>
      </w:pPr>
    </w:p>
    <w:p w:rsidR="00151C56" w:rsidRDefault="00151C56" w:rsidP="002F720D">
      <w:pPr>
        <w:pStyle w:val="1"/>
        <w:spacing w:line="360" w:lineRule="auto"/>
        <w:ind w:left="980" w:firstLineChars="0" w:firstLine="0"/>
        <w:rPr>
          <w:rFonts w:ascii="宋体" w:eastAsia="宋体" w:hAnsi="宋体" w:cs="宋体"/>
          <w:sz w:val="24"/>
          <w:szCs w:val="24"/>
        </w:rPr>
      </w:pPr>
    </w:p>
    <w:p w:rsidR="00151C56" w:rsidRDefault="00151C56" w:rsidP="002F720D">
      <w:pPr>
        <w:pStyle w:val="1"/>
        <w:spacing w:line="360" w:lineRule="auto"/>
        <w:ind w:left="980" w:firstLineChars="0" w:firstLine="0"/>
        <w:rPr>
          <w:rFonts w:ascii="宋体" w:eastAsia="宋体" w:hAnsi="宋体" w:cs="宋体"/>
          <w:sz w:val="24"/>
          <w:szCs w:val="24"/>
        </w:rPr>
      </w:pPr>
    </w:p>
    <w:p w:rsidR="00151C56" w:rsidRDefault="00151C56" w:rsidP="002F720D">
      <w:pPr>
        <w:pStyle w:val="1"/>
        <w:spacing w:line="360" w:lineRule="auto"/>
        <w:ind w:left="980" w:firstLineChars="0" w:firstLine="0"/>
        <w:rPr>
          <w:rFonts w:ascii="宋体" w:eastAsia="宋体" w:hAnsi="宋体" w:cs="宋体"/>
          <w:sz w:val="24"/>
          <w:szCs w:val="24"/>
        </w:rPr>
      </w:pPr>
    </w:p>
    <w:p w:rsidR="00151C56" w:rsidRDefault="00151C56" w:rsidP="002F720D">
      <w:pPr>
        <w:pStyle w:val="1"/>
        <w:spacing w:line="360" w:lineRule="auto"/>
        <w:ind w:left="980" w:firstLineChars="0" w:firstLine="0"/>
        <w:rPr>
          <w:rFonts w:ascii="宋体" w:eastAsia="宋体" w:hAnsi="宋体" w:cs="宋体"/>
          <w:sz w:val="24"/>
          <w:szCs w:val="24"/>
        </w:rPr>
      </w:pPr>
    </w:p>
    <w:p w:rsidR="00DF1E90" w:rsidRDefault="00DF1E90" w:rsidP="007950AD">
      <w:pPr>
        <w:pStyle w:val="a9"/>
        <w:spacing w:line="360" w:lineRule="auto"/>
        <w:ind w:firstLineChars="0" w:firstLine="0"/>
        <w:jc w:val="left"/>
        <w:rPr>
          <w:rFonts w:ascii="宋体" w:eastAsia="宋体" w:hAnsi="宋体" w:cs="宋体"/>
          <w:b/>
          <w:sz w:val="32"/>
        </w:rPr>
      </w:pPr>
      <w:r>
        <w:rPr>
          <w:rFonts w:ascii="宋体" w:eastAsia="宋体" w:hAnsi="宋体" w:cs="宋体"/>
          <w:b/>
          <w:sz w:val="32"/>
        </w:rPr>
        <w:br w:type="page"/>
      </w:r>
    </w:p>
    <w:p w:rsidR="00CB07A0" w:rsidRPr="00860652" w:rsidRDefault="00885130" w:rsidP="00860652">
      <w:pPr>
        <w:pStyle w:val="1"/>
        <w:ind w:firstLineChars="0" w:firstLine="0"/>
        <w:rPr>
          <w:rFonts w:ascii="宋体" w:eastAsia="宋体" w:hAnsi="宋体" w:cs="宋体"/>
          <w:sz w:val="28"/>
          <w:szCs w:val="24"/>
        </w:rPr>
      </w:pPr>
      <w:r w:rsidRPr="00860652">
        <w:rPr>
          <w:rFonts w:ascii="宋体" w:eastAsia="宋体" w:hAnsi="宋体" w:cs="宋体" w:hint="eastAsia"/>
          <w:sz w:val="28"/>
          <w:szCs w:val="24"/>
        </w:rPr>
        <w:lastRenderedPageBreak/>
        <w:t>附件</w:t>
      </w:r>
      <w:r w:rsidR="003C1CE1" w:rsidRPr="00860652">
        <w:rPr>
          <w:rFonts w:ascii="宋体" w:eastAsia="宋体" w:hAnsi="宋体" w:cs="宋体" w:hint="eastAsia"/>
          <w:sz w:val="28"/>
          <w:szCs w:val="24"/>
        </w:rPr>
        <w:t>2</w:t>
      </w:r>
      <w:r w:rsidR="00CB07A0" w:rsidRPr="00860652">
        <w:rPr>
          <w:rFonts w:ascii="宋体" w:eastAsia="宋体" w:hAnsi="宋体" w:cs="宋体"/>
          <w:sz w:val="28"/>
          <w:szCs w:val="24"/>
        </w:rPr>
        <w:t xml:space="preserve"> </w:t>
      </w:r>
      <w:r w:rsidR="00CB07A0" w:rsidRPr="00860652">
        <w:rPr>
          <w:rFonts w:ascii="宋体" w:eastAsia="宋体" w:hAnsi="宋体" w:cs="宋体" w:hint="eastAsia"/>
          <w:sz w:val="28"/>
          <w:szCs w:val="24"/>
        </w:rPr>
        <w:t>参会回执</w:t>
      </w:r>
    </w:p>
    <w:p w:rsidR="006F0774" w:rsidRDefault="006F0774">
      <w:pPr>
        <w:spacing w:line="460" w:lineRule="exact"/>
        <w:jc w:val="center"/>
        <w:rPr>
          <w:rFonts w:ascii="宋体" w:eastAsia="宋体" w:hAnsi="宋体" w:cs="宋体"/>
          <w:b/>
          <w:sz w:val="36"/>
        </w:rPr>
      </w:pPr>
    </w:p>
    <w:p w:rsidR="00B51B7D" w:rsidRPr="00860652" w:rsidRDefault="00885130">
      <w:pPr>
        <w:spacing w:line="460" w:lineRule="exact"/>
        <w:jc w:val="center"/>
        <w:rPr>
          <w:rFonts w:ascii="宋体" w:eastAsia="宋体" w:hAnsi="宋体" w:cs="宋体"/>
          <w:b/>
          <w:sz w:val="32"/>
        </w:rPr>
      </w:pPr>
      <w:r w:rsidRPr="00860652">
        <w:rPr>
          <w:rFonts w:ascii="宋体" w:eastAsia="宋体" w:hAnsi="宋体" w:cs="宋体" w:hint="eastAsia"/>
          <w:b/>
          <w:sz w:val="32"/>
        </w:rPr>
        <w:t>净水专业委员会年会与净水材料新技术研讨会</w:t>
      </w:r>
    </w:p>
    <w:p w:rsidR="00B51B7D" w:rsidRPr="00860652" w:rsidRDefault="00885130" w:rsidP="00860652">
      <w:pPr>
        <w:spacing w:line="460" w:lineRule="exact"/>
        <w:jc w:val="center"/>
        <w:rPr>
          <w:rFonts w:ascii="宋体" w:eastAsia="宋体" w:hAnsi="宋体" w:cs="宋体"/>
          <w:b/>
          <w:sz w:val="32"/>
        </w:rPr>
      </w:pPr>
      <w:r w:rsidRPr="00860652">
        <w:rPr>
          <w:rFonts w:ascii="宋体" w:eastAsia="宋体" w:hAnsi="宋体" w:cs="宋体" w:hint="eastAsia"/>
          <w:b/>
          <w:sz w:val="32"/>
        </w:rPr>
        <w:t>参会人员回执表</w:t>
      </w:r>
    </w:p>
    <w:tbl>
      <w:tblPr>
        <w:tblStyle w:val="a8"/>
        <w:tblW w:w="5489" w:type="pct"/>
        <w:tblInd w:w="-318" w:type="dxa"/>
        <w:tblLook w:val="04A0" w:firstRow="1" w:lastRow="0" w:firstColumn="1" w:lastColumn="0" w:noHBand="0" w:noVBand="1"/>
      </w:tblPr>
      <w:tblGrid>
        <w:gridCol w:w="1739"/>
        <w:gridCol w:w="1420"/>
        <w:gridCol w:w="1807"/>
        <w:gridCol w:w="1560"/>
        <w:gridCol w:w="1416"/>
        <w:gridCol w:w="1413"/>
      </w:tblGrid>
      <w:tr w:rsidR="00395B3A" w:rsidRPr="00860652" w:rsidTr="00395B3A">
        <w:trPr>
          <w:trHeight w:val="671"/>
        </w:trPr>
        <w:tc>
          <w:tcPr>
            <w:tcW w:w="929" w:type="pct"/>
            <w:vAlign w:val="center"/>
          </w:tcPr>
          <w:p w:rsidR="00395B3A" w:rsidRPr="00860652" w:rsidRDefault="00395B3A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 w:rsidRPr="00860652">
              <w:rPr>
                <w:rFonts w:ascii="微软雅黑" w:eastAsia="微软雅黑" w:hAnsi="微软雅黑"/>
                <w:b/>
                <w:sz w:val="22"/>
              </w:rPr>
              <w:t>单位全称</w:t>
            </w:r>
          </w:p>
        </w:tc>
        <w:tc>
          <w:tcPr>
            <w:tcW w:w="4071" w:type="pct"/>
            <w:gridSpan w:val="5"/>
            <w:vAlign w:val="center"/>
          </w:tcPr>
          <w:p w:rsidR="00395B3A" w:rsidRPr="00860652" w:rsidRDefault="00395B3A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</w:p>
        </w:tc>
      </w:tr>
      <w:tr w:rsidR="006900C0" w:rsidRPr="00860652" w:rsidTr="00395B3A">
        <w:trPr>
          <w:trHeight w:val="738"/>
        </w:trPr>
        <w:tc>
          <w:tcPr>
            <w:tcW w:w="2654" w:type="pct"/>
            <w:gridSpan w:val="3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>
              <w:rPr>
                <w:rFonts w:ascii="微软雅黑" w:eastAsia="微软雅黑" w:hAnsi="微软雅黑"/>
                <w:b/>
                <w:sz w:val="22"/>
              </w:rPr>
              <w:t>参会信息</w:t>
            </w:r>
          </w:p>
        </w:tc>
        <w:tc>
          <w:tcPr>
            <w:tcW w:w="2346" w:type="pct"/>
            <w:gridSpan w:val="3"/>
            <w:vAlign w:val="center"/>
          </w:tcPr>
          <w:p w:rsidR="006900C0" w:rsidRDefault="006900C0" w:rsidP="006900C0">
            <w:pPr>
              <w:jc w:val="center"/>
              <w:rPr>
                <w:rFonts w:ascii="微软雅黑" w:eastAsia="微软雅黑" w:hAnsi="微软雅黑" w:hint="eastAsia"/>
                <w:b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sz w:val="22"/>
              </w:rPr>
              <w:t>酒店预订信息</w:t>
            </w:r>
          </w:p>
        </w:tc>
      </w:tr>
      <w:tr w:rsidR="006900C0" w:rsidRPr="00860652" w:rsidTr="00395B3A">
        <w:trPr>
          <w:trHeight w:val="738"/>
        </w:trPr>
        <w:tc>
          <w:tcPr>
            <w:tcW w:w="92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 w:rsidRPr="00860652">
              <w:rPr>
                <w:rFonts w:ascii="微软雅黑" w:eastAsia="微软雅黑" w:hAnsi="微软雅黑"/>
                <w:b/>
                <w:sz w:val="22"/>
              </w:rPr>
              <w:t>姓名</w:t>
            </w:r>
          </w:p>
        </w:tc>
        <w:tc>
          <w:tcPr>
            <w:tcW w:w="75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 w:rsidRPr="00860652">
              <w:rPr>
                <w:rFonts w:ascii="微软雅黑" w:eastAsia="微软雅黑" w:hAnsi="微软雅黑" w:hint="eastAsia"/>
                <w:b/>
                <w:sz w:val="22"/>
              </w:rPr>
              <w:t>职务</w:t>
            </w:r>
          </w:p>
        </w:tc>
        <w:tc>
          <w:tcPr>
            <w:tcW w:w="965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 w:rsidRPr="00860652">
              <w:rPr>
                <w:rFonts w:ascii="微软雅黑" w:eastAsia="微软雅黑" w:hAnsi="微软雅黑"/>
                <w:b/>
                <w:sz w:val="22"/>
              </w:rPr>
              <w:t>联系电话</w:t>
            </w:r>
          </w:p>
        </w:tc>
        <w:tc>
          <w:tcPr>
            <w:tcW w:w="834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sz w:val="22"/>
              </w:rPr>
              <w:t>预定房间(间)</w:t>
            </w:r>
          </w:p>
        </w:tc>
        <w:tc>
          <w:tcPr>
            <w:tcW w:w="757" w:type="pct"/>
            <w:vAlign w:val="center"/>
          </w:tcPr>
          <w:p w:rsidR="006900C0" w:rsidRDefault="006900C0" w:rsidP="006900C0">
            <w:pPr>
              <w:jc w:val="center"/>
              <w:rPr>
                <w:rFonts w:ascii="微软雅黑" w:eastAsia="微软雅黑" w:hAnsi="微软雅黑" w:hint="eastAsia"/>
                <w:b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sz w:val="22"/>
              </w:rPr>
              <w:t>入住房型</w:t>
            </w:r>
          </w:p>
        </w:tc>
        <w:tc>
          <w:tcPr>
            <w:tcW w:w="756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b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sz w:val="22"/>
              </w:rPr>
              <w:t>入住天数</w:t>
            </w:r>
          </w:p>
        </w:tc>
        <w:bookmarkStart w:id="0" w:name="_GoBack"/>
        <w:bookmarkEnd w:id="0"/>
      </w:tr>
      <w:tr w:rsidR="006900C0" w:rsidRPr="00860652" w:rsidTr="00395B3A">
        <w:trPr>
          <w:trHeight w:val="630"/>
        </w:trPr>
        <w:tc>
          <w:tcPr>
            <w:tcW w:w="92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965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834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7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6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</w:tr>
      <w:tr w:rsidR="006900C0" w:rsidRPr="00860652" w:rsidTr="00395B3A">
        <w:trPr>
          <w:trHeight w:val="426"/>
        </w:trPr>
        <w:tc>
          <w:tcPr>
            <w:tcW w:w="92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965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834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7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6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</w:tr>
      <w:tr w:rsidR="006900C0" w:rsidRPr="00860652" w:rsidTr="00395B3A">
        <w:trPr>
          <w:trHeight w:val="479"/>
        </w:trPr>
        <w:tc>
          <w:tcPr>
            <w:tcW w:w="92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965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834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7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6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</w:tr>
      <w:tr w:rsidR="006900C0" w:rsidRPr="00860652" w:rsidTr="00395B3A">
        <w:trPr>
          <w:trHeight w:val="275"/>
        </w:trPr>
        <w:tc>
          <w:tcPr>
            <w:tcW w:w="92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9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965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834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7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756" w:type="pct"/>
            <w:vAlign w:val="center"/>
          </w:tcPr>
          <w:p w:rsidR="006900C0" w:rsidRPr="00860652" w:rsidRDefault="006900C0" w:rsidP="006900C0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</w:tr>
    </w:tbl>
    <w:p w:rsidR="00D868F1" w:rsidRPr="00681B8F" w:rsidRDefault="00681B8F" w:rsidP="00681B8F">
      <w:pPr>
        <w:rPr>
          <w:rFonts w:ascii="微软雅黑" w:eastAsia="微软雅黑" w:hAnsi="微软雅黑"/>
          <w:sz w:val="22"/>
        </w:rPr>
      </w:pPr>
      <w:r w:rsidRPr="00681B8F">
        <w:rPr>
          <w:rFonts w:ascii="微软雅黑" w:eastAsia="微软雅黑" w:hAnsi="微软雅黑"/>
          <w:sz w:val="22"/>
        </w:rPr>
        <w:t>注</w:t>
      </w:r>
      <w:r w:rsidRPr="00681B8F">
        <w:rPr>
          <w:rFonts w:ascii="微软雅黑" w:eastAsia="微软雅黑" w:hAnsi="微软雅黑" w:hint="eastAsia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住宿酒店：</w:t>
      </w:r>
      <w:r w:rsidRPr="00681B8F">
        <w:rPr>
          <w:rFonts w:ascii="微软雅黑" w:eastAsia="微软雅黑" w:hAnsi="微软雅黑" w:hint="eastAsia"/>
          <w:sz w:val="22"/>
        </w:rPr>
        <w:t>新紫金大酒店</w:t>
      </w:r>
      <w:r>
        <w:rPr>
          <w:rFonts w:ascii="微软雅黑" w:eastAsia="微软雅黑" w:hAnsi="微软雅黑" w:hint="eastAsia"/>
          <w:sz w:val="22"/>
        </w:rPr>
        <w:t>；</w:t>
      </w:r>
      <w:proofErr w:type="gramStart"/>
      <w:r>
        <w:rPr>
          <w:rFonts w:ascii="微软雅黑" w:eastAsia="微软雅黑" w:hAnsi="微软雅黑" w:hint="eastAsia"/>
          <w:sz w:val="22"/>
        </w:rPr>
        <w:t>标间</w:t>
      </w:r>
      <w:proofErr w:type="gramEnd"/>
      <w:r>
        <w:rPr>
          <w:rFonts w:ascii="微软雅黑" w:eastAsia="微软雅黑" w:hAnsi="微软雅黑" w:hint="eastAsia"/>
          <w:sz w:val="22"/>
        </w:rPr>
        <w:t>/大床房340元/每间</w:t>
      </w:r>
    </w:p>
    <w:p w:rsidR="00B51B7D" w:rsidRDefault="00885130" w:rsidP="007E4F51">
      <w:pPr>
        <w:spacing w:beforeLines="50" w:before="156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联系人及联系方式</w:t>
      </w:r>
    </w:p>
    <w:p w:rsidR="00B51B7D" w:rsidRDefault="00885130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何</w:t>
      </w:r>
      <w:r w:rsidR="00D7734F">
        <w:rPr>
          <w:rFonts w:ascii="微软雅黑" w:eastAsia="微软雅黑" w:hAnsi="微软雅黑" w:hint="eastAsia"/>
          <w:sz w:val="24"/>
          <w:szCs w:val="24"/>
        </w:rPr>
        <w:t xml:space="preserve">  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薇</w:t>
      </w:r>
      <w:proofErr w:type="gramEnd"/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18611078918</w:t>
      </w:r>
      <w:r w:rsidR="007E4F51">
        <w:rPr>
          <w:rFonts w:ascii="微软雅黑" w:eastAsia="微软雅黑" w:hAnsi="微软雅黑" w:hint="eastAsia"/>
          <w:sz w:val="24"/>
          <w:szCs w:val="24"/>
        </w:rPr>
        <w:t xml:space="preserve">   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hyperlink r:id="rId13" w:history="1"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hewei@zys365.com</w:t>
        </w:r>
      </w:hyperlink>
    </w:p>
    <w:p w:rsidR="00B51B7D" w:rsidRDefault="00885130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孟慧琳 13693041944</w:t>
      </w:r>
      <w:r w:rsidR="007E4F51">
        <w:rPr>
          <w:rFonts w:ascii="微软雅黑" w:eastAsia="微软雅黑" w:hAnsi="微软雅黑" w:hint="eastAsia"/>
          <w:sz w:val="24"/>
          <w:szCs w:val="24"/>
        </w:rPr>
        <w:t xml:space="preserve">   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hyperlink r:id="rId14" w:history="1">
        <w:r>
          <w:rPr>
            <w:rStyle w:val="a7"/>
            <w:rFonts w:ascii="微软雅黑" w:eastAsia="微软雅黑" w:hAnsi="微软雅黑"/>
            <w:sz w:val="24"/>
            <w:szCs w:val="24"/>
          </w:rPr>
          <w:t>huhott@126.com</w:t>
        </w:r>
      </w:hyperlink>
    </w:p>
    <w:p w:rsidR="00B51B7D" w:rsidRDefault="00B51B7D">
      <w:pPr>
        <w:jc w:val="left"/>
        <w:rPr>
          <w:rFonts w:asciiTheme="minorEastAsia" w:hAnsiTheme="minorEastAsia"/>
          <w:sz w:val="28"/>
          <w:szCs w:val="28"/>
        </w:rPr>
      </w:pPr>
    </w:p>
    <w:sectPr w:rsidR="00B51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A03" w:rsidRDefault="006D1A03" w:rsidP="00761709">
      <w:r>
        <w:separator/>
      </w:r>
    </w:p>
  </w:endnote>
  <w:endnote w:type="continuationSeparator" w:id="0">
    <w:p w:rsidR="006D1A03" w:rsidRDefault="006D1A03" w:rsidP="0076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A03" w:rsidRDefault="006D1A03" w:rsidP="00761709">
      <w:r>
        <w:separator/>
      </w:r>
    </w:p>
  </w:footnote>
  <w:footnote w:type="continuationSeparator" w:id="0">
    <w:p w:rsidR="006D1A03" w:rsidRDefault="006D1A03" w:rsidP="00761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E46FD"/>
    <w:multiLevelType w:val="hybridMultilevel"/>
    <w:tmpl w:val="9E523C98"/>
    <w:lvl w:ilvl="0" w:tplc="FBDEFC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B41FFF"/>
    <w:multiLevelType w:val="hybridMultilevel"/>
    <w:tmpl w:val="E7D22136"/>
    <w:lvl w:ilvl="0" w:tplc="BA2CBF3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E762AE"/>
    <w:multiLevelType w:val="hybridMultilevel"/>
    <w:tmpl w:val="520611AA"/>
    <w:lvl w:ilvl="0" w:tplc="FDCE7044">
      <w:start w:val="1"/>
      <w:numFmt w:val="decimal"/>
      <w:lvlText w:val="%1、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7C9248D0"/>
    <w:multiLevelType w:val="multilevel"/>
    <w:tmpl w:val="7C9248D0"/>
    <w:lvl w:ilvl="0">
      <w:start w:val="1"/>
      <w:numFmt w:val="decimal"/>
      <w:lvlText w:val="%1."/>
      <w:lvlJc w:val="left"/>
      <w:pPr>
        <w:ind w:left="98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507"/>
    <w:rsid w:val="00002CA5"/>
    <w:rsid w:val="00011F1F"/>
    <w:rsid w:val="0001208B"/>
    <w:rsid w:val="00013013"/>
    <w:rsid w:val="000146BC"/>
    <w:rsid w:val="000211C2"/>
    <w:rsid w:val="000215C7"/>
    <w:rsid w:val="00021E52"/>
    <w:rsid w:val="000412AC"/>
    <w:rsid w:val="00047229"/>
    <w:rsid w:val="0005067E"/>
    <w:rsid w:val="00053601"/>
    <w:rsid w:val="000617D0"/>
    <w:rsid w:val="00062FE8"/>
    <w:rsid w:val="00081BD7"/>
    <w:rsid w:val="00082C84"/>
    <w:rsid w:val="00083CC8"/>
    <w:rsid w:val="0008525E"/>
    <w:rsid w:val="00092951"/>
    <w:rsid w:val="000B05F6"/>
    <w:rsid w:val="000C0D53"/>
    <w:rsid w:val="000C33E9"/>
    <w:rsid w:val="000D1BDF"/>
    <w:rsid w:val="000E0F3B"/>
    <w:rsid w:val="001027D6"/>
    <w:rsid w:val="001036CC"/>
    <w:rsid w:val="00115C8F"/>
    <w:rsid w:val="001221D9"/>
    <w:rsid w:val="00126205"/>
    <w:rsid w:val="00151770"/>
    <w:rsid w:val="00151C56"/>
    <w:rsid w:val="0016079C"/>
    <w:rsid w:val="001B0A65"/>
    <w:rsid w:val="001B1B6F"/>
    <w:rsid w:val="001B7732"/>
    <w:rsid w:val="001C7507"/>
    <w:rsid w:val="001E0AF6"/>
    <w:rsid w:val="001E52E8"/>
    <w:rsid w:val="00200E78"/>
    <w:rsid w:val="00211FA2"/>
    <w:rsid w:val="00213C39"/>
    <w:rsid w:val="00217B81"/>
    <w:rsid w:val="00235F77"/>
    <w:rsid w:val="00240D5E"/>
    <w:rsid w:val="00251C72"/>
    <w:rsid w:val="002809AF"/>
    <w:rsid w:val="00282020"/>
    <w:rsid w:val="002848E1"/>
    <w:rsid w:val="00296812"/>
    <w:rsid w:val="002A1D08"/>
    <w:rsid w:val="002C32DA"/>
    <w:rsid w:val="002D6D8A"/>
    <w:rsid w:val="002F720D"/>
    <w:rsid w:val="00314E81"/>
    <w:rsid w:val="00316863"/>
    <w:rsid w:val="00331546"/>
    <w:rsid w:val="00343DC5"/>
    <w:rsid w:val="003605A4"/>
    <w:rsid w:val="003663C4"/>
    <w:rsid w:val="00380E50"/>
    <w:rsid w:val="00390A9E"/>
    <w:rsid w:val="00395B3A"/>
    <w:rsid w:val="003A20B9"/>
    <w:rsid w:val="003C1CE1"/>
    <w:rsid w:val="003D089E"/>
    <w:rsid w:val="003D0ED7"/>
    <w:rsid w:val="003D7901"/>
    <w:rsid w:val="003E4F7F"/>
    <w:rsid w:val="003F7EB7"/>
    <w:rsid w:val="0040383D"/>
    <w:rsid w:val="00423B54"/>
    <w:rsid w:val="0046527C"/>
    <w:rsid w:val="00465393"/>
    <w:rsid w:val="00474709"/>
    <w:rsid w:val="004779AA"/>
    <w:rsid w:val="00483ADD"/>
    <w:rsid w:val="00490D44"/>
    <w:rsid w:val="004977E2"/>
    <w:rsid w:val="004B17F6"/>
    <w:rsid w:val="004D1520"/>
    <w:rsid w:val="004E30F5"/>
    <w:rsid w:val="004E551E"/>
    <w:rsid w:val="004F65DD"/>
    <w:rsid w:val="00506290"/>
    <w:rsid w:val="0050752A"/>
    <w:rsid w:val="00536273"/>
    <w:rsid w:val="00565329"/>
    <w:rsid w:val="00570BDE"/>
    <w:rsid w:val="005716D1"/>
    <w:rsid w:val="0057422A"/>
    <w:rsid w:val="00583B99"/>
    <w:rsid w:val="005A4F28"/>
    <w:rsid w:val="005B1C9B"/>
    <w:rsid w:val="005C12FF"/>
    <w:rsid w:val="005C7F48"/>
    <w:rsid w:val="005D449B"/>
    <w:rsid w:val="005D5D7D"/>
    <w:rsid w:val="005E08A5"/>
    <w:rsid w:val="005F34A0"/>
    <w:rsid w:val="005F684F"/>
    <w:rsid w:val="00606439"/>
    <w:rsid w:val="006142B4"/>
    <w:rsid w:val="00641908"/>
    <w:rsid w:val="00681B8F"/>
    <w:rsid w:val="00685463"/>
    <w:rsid w:val="006900C0"/>
    <w:rsid w:val="006A4923"/>
    <w:rsid w:val="006A62F9"/>
    <w:rsid w:val="006B70D5"/>
    <w:rsid w:val="006C2207"/>
    <w:rsid w:val="006C5246"/>
    <w:rsid w:val="006D1A03"/>
    <w:rsid w:val="006F0774"/>
    <w:rsid w:val="006F0BDB"/>
    <w:rsid w:val="00704A1D"/>
    <w:rsid w:val="00716DD1"/>
    <w:rsid w:val="00733AF9"/>
    <w:rsid w:val="00746C47"/>
    <w:rsid w:val="00747B70"/>
    <w:rsid w:val="00757BAA"/>
    <w:rsid w:val="00761709"/>
    <w:rsid w:val="00770424"/>
    <w:rsid w:val="00772C56"/>
    <w:rsid w:val="00773FE6"/>
    <w:rsid w:val="00786840"/>
    <w:rsid w:val="00793506"/>
    <w:rsid w:val="007950AD"/>
    <w:rsid w:val="007A5413"/>
    <w:rsid w:val="007B34C2"/>
    <w:rsid w:val="007C73B5"/>
    <w:rsid w:val="007E26C0"/>
    <w:rsid w:val="007E2B55"/>
    <w:rsid w:val="007E4F51"/>
    <w:rsid w:val="00812083"/>
    <w:rsid w:val="008173F8"/>
    <w:rsid w:val="00832198"/>
    <w:rsid w:val="00833E48"/>
    <w:rsid w:val="008344B1"/>
    <w:rsid w:val="00835A2E"/>
    <w:rsid w:val="00860652"/>
    <w:rsid w:val="00885130"/>
    <w:rsid w:val="00885261"/>
    <w:rsid w:val="00887CFE"/>
    <w:rsid w:val="008F230E"/>
    <w:rsid w:val="008F3588"/>
    <w:rsid w:val="008F4BD6"/>
    <w:rsid w:val="009006D5"/>
    <w:rsid w:val="00917A02"/>
    <w:rsid w:val="00923C2B"/>
    <w:rsid w:val="009341A3"/>
    <w:rsid w:val="009530D4"/>
    <w:rsid w:val="00966542"/>
    <w:rsid w:val="009C6B55"/>
    <w:rsid w:val="009E0955"/>
    <w:rsid w:val="009F6D5A"/>
    <w:rsid w:val="00A01F7D"/>
    <w:rsid w:val="00A07BCC"/>
    <w:rsid w:val="00A31F67"/>
    <w:rsid w:val="00A41097"/>
    <w:rsid w:val="00A54F52"/>
    <w:rsid w:val="00A555DD"/>
    <w:rsid w:val="00A9683A"/>
    <w:rsid w:val="00AB0289"/>
    <w:rsid w:val="00AC541D"/>
    <w:rsid w:val="00AD2658"/>
    <w:rsid w:val="00AD5DEF"/>
    <w:rsid w:val="00AF5E22"/>
    <w:rsid w:val="00B06D00"/>
    <w:rsid w:val="00B22F38"/>
    <w:rsid w:val="00B51B7D"/>
    <w:rsid w:val="00B70508"/>
    <w:rsid w:val="00BA633C"/>
    <w:rsid w:val="00BC6A56"/>
    <w:rsid w:val="00BF6529"/>
    <w:rsid w:val="00C101B8"/>
    <w:rsid w:val="00C16DE4"/>
    <w:rsid w:val="00C22A7F"/>
    <w:rsid w:val="00C37D09"/>
    <w:rsid w:val="00C41665"/>
    <w:rsid w:val="00C47286"/>
    <w:rsid w:val="00C53072"/>
    <w:rsid w:val="00C91CBC"/>
    <w:rsid w:val="00CA1F23"/>
    <w:rsid w:val="00CA35B7"/>
    <w:rsid w:val="00CA6615"/>
    <w:rsid w:val="00CB07A0"/>
    <w:rsid w:val="00CB15BB"/>
    <w:rsid w:val="00CB23EC"/>
    <w:rsid w:val="00CB3E71"/>
    <w:rsid w:val="00CD6DF1"/>
    <w:rsid w:val="00D14777"/>
    <w:rsid w:val="00D23ECC"/>
    <w:rsid w:val="00D3750B"/>
    <w:rsid w:val="00D44BD7"/>
    <w:rsid w:val="00D54C67"/>
    <w:rsid w:val="00D62360"/>
    <w:rsid w:val="00D7734F"/>
    <w:rsid w:val="00D83504"/>
    <w:rsid w:val="00D85F73"/>
    <w:rsid w:val="00D868F1"/>
    <w:rsid w:val="00D93CCA"/>
    <w:rsid w:val="00DB66F8"/>
    <w:rsid w:val="00DC0FFC"/>
    <w:rsid w:val="00DD4E0F"/>
    <w:rsid w:val="00DD7200"/>
    <w:rsid w:val="00DE1F5D"/>
    <w:rsid w:val="00DF097B"/>
    <w:rsid w:val="00DF1E90"/>
    <w:rsid w:val="00DF3F5C"/>
    <w:rsid w:val="00E21117"/>
    <w:rsid w:val="00E31FBA"/>
    <w:rsid w:val="00E321A5"/>
    <w:rsid w:val="00E55C64"/>
    <w:rsid w:val="00E569EE"/>
    <w:rsid w:val="00E77187"/>
    <w:rsid w:val="00E917C2"/>
    <w:rsid w:val="00E93368"/>
    <w:rsid w:val="00EB23C5"/>
    <w:rsid w:val="00ED0ED4"/>
    <w:rsid w:val="00ED13BC"/>
    <w:rsid w:val="00ED7CD0"/>
    <w:rsid w:val="00EE0C76"/>
    <w:rsid w:val="00EE569B"/>
    <w:rsid w:val="00EF3ADA"/>
    <w:rsid w:val="00F13F85"/>
    <w:rsid w:val="00F30325"/>
    <w:rsid w:val="00F31C10"/>
    <w:rsid w:val="00F55B0B"/>
    <w:rsid w:val="00F57F1A"/>
    <w:rsid w:val="00FA3FF6"/>
    <w:rsid w:val="00FB41CC"/>
    <w:rsid w:val="00FC0D7B"/>
    <w:rsid w:val="00FD216E"/>
    <w:rsid w:val="00FF098C"/>
    <w:rsid w:val="00FF36C0"/>
    <w:rsid w:val="1E8462B7"/>
    <w:rsid w:val="1FA157A8"/>
    <w:rsid w:val="331C3A27"/>
    <w:rsid w:val="366437D0"/>
    <w:rsid w:val="3A3E451A"/>
    <w:rsid w:val="48FC236B"/>
    <w:rsid w:val="544C7E0B"/>
    <w:rsid w:val="59BD773D"/>
    <w:rsid w:val="6EDB0729"/>
    <w:rsid w:val="71C92F67"/>
    <w:rsid w:val="7ADD6540"/>
    <w:rsid w:val="7E4D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table" w:customStyle="1" w:styleId="10">
    <w:name w:val="网格型1"/>
    <w:basedOn w:val="a1"/>
    <w:next w:val="a8"/>
    <w:qFormat/>
    <w:rsid w:val="00BF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605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8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table" w:customStyle="1" w:styleId="10">
    <w:name w:val="网格型1"/>
    <w:basedOn w:val="a1"/>
    <w:next w:val="a8"/>
    <w:qFormat/>
    <w:rsid w:val="00BF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605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6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hewei@zys365.com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mailto:huhott@126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huhott@126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859758-14A3-480B-965E-CC6B00BE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hewei</dc:creator>
  <cp:lastModifiedBy>hewei</cp:lastModifiedBy>
  <cp:revision>7</cp:revision>
  <cp:lastPrinted>2017-11-29T09:36:00Z</cp:lastPrinted>
  <dcterms:created xsi:type="dcterms:W3CDTF">2017-11-30T09:33:00Z</dcterms:created>
  <dcterms:modified xsi:type="dcterms:W3CDTF">2017-11-30T09:40:00Z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