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0"/>
        </w:tabs>
        <w:jc w:val="left"/>
        <w:rPr>
          <w:rFonts w:hint="eastAsia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/>
          <w:b w:val="0"/>
          <w:bCs/>
          <w:color w:val="000000"/>
          <w:sz w:val="28"/>
          <w:szCs w:val="28"/>
        </w:rPr>
        <w:t>附件</w:t>
      </w:r>
      <w:r>
        <w:rPr>
          <w:rFonts w:hint="eastAsia"/>
          <w:b w:val="0"/>
          <w:bCs/>
          <w:color w:val="000000"/>
          <w:sz w:val="28"/>
          <w:szCs w:val="28"/>
          <w:lang w:eastAsia="zh-CN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bCs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000000"/>
          <w:sz w:val="30"/>
          <w:szCs w:val="30"/>
        </w:rPr>
        <w:t>“第七届全国膜分离技术在冶金工业中应用研讨会”</w:t>
      </w:r>
      <w:r>
        <w:rPr>
          <w:rFonts w:hint="eastAsia" w:ascii="仿宋" w:hAnsi="仿宋" w:eastAsia="仿宋" w:cs="仿宋"/>
          <w:b/>
          <w:bCs w:val="0"/>
          <w:color w:val="000000"/>
          <w:sz w:val="30"/>
          <w:szCs w:val="30"/>
          <w:lang w:val="en-US" w:eastAsia="zh-CN"/>
        </w:rPr>
        <w:t>回执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color w:val="000000"/>
          <w:sz w:val="30"/>
          <w:szCs w:val="30"/>
        </w:rPr>
        <w:t>表</w:t>
      </w:r>
    </w:p>
    <w:tbl>
      <w:tblPr>
        <w:tblStyle w:val="6"/>
        <w:tblpPr w:leftFromText="180" w:rightFromText="180" w:vertAnchor="text" w:horzAnchor="page" w:tblpX="1027" w:tblpY="85"/>
        <w:tblOverlap w:val="never"/>
        <w:tblW w:w="100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8"/>
        <w:gridCol w:w="1282"/>
        <w:gridCol w:w="2004"/>
        <w:gridCol w:w="1896"/>
        <w:gridCol w:w="27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单位名称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通讯地址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联系人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电子邮箱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代表姓名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职务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电话/手机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E-mail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是否参观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582" w:firstLineChars="300"/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  <w:lang w:val="en-US" w:eastAsia="zh-CN"/>
              </w:rPr>
              <w:t xml:space="preserve">是       </w:t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酒店预订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（住宿费自理，在酒店前台缴纳）</w:t>
            </w: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</w:rPr>
              <w:t xml:space="preserve">大床房 350元/间/晚（含单早）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</w:rPr>
              <w:t>间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赣州迎宾宾馆（地址：章贡区金东北路88号，电话：0797-8333333）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</w:rPr>
              <w:t xml:space="preserve">双床房418元/间/晚（含双早）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</w:rPr>
              <w:t>间</w:t>
            </w:r>
          </w:p>
        </w:tc>
        <w:tc>
          <w:tcPr>
            <w:tcW w:w="27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入住离开酒店时间：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日入住；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日离店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备</w:t>
            </w:r>
            <w:r>
              <w:rPr>
                <w:rStyle w:val="16"/>
                <w:rFonts w:hint="default" w:ascii="楷体" w:hAnsi="楷体" w:eastAsia="楷体" w:cs="楷体"/>
                <w:b w:val="0"/>
                <w:bCs/>
                <w:sz w:val="21"/>
                <w:szCs w:val="21"/>
                <w:lang w:bidi="ar"/>
              </w:rPr>
              <w:t xml:space="preserve">    注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1.由于各房型数量有限，请抓紧时间预订。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会务组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将按回执返回的先后顺序安排住宿。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2.请参会者务必于5月1日前将回执发邮件至mkxyjs@163.com。</w:t>
            </w:r>
          </w:p>
        </w:tc>
      </w:tr>
    </w:tbl>
    <w:p>
      <w:pPr>
        <w:pStyle w:val="5"/>
        <w:spacing w:before="0" w:beforeAutospacing="0" w:after="0" w:afterAutospacing="0" w:line="400" w:lineRule="exact"/>
        <w:jc w:val="center"/>
        <w:rPr>
          <w:rFonts w:hint="eastAsia" w:ascii="楷体" w:hAnsi="楷体" w:eastAsia="楷体" w:cs="楷体"/>
          <w:b w:val="0"/>
          <w:bCs/>
          <w:color w:val="333333"/>
          <w:sz w:val="21"/>
          <w:szCs w:val="21"/>
        </w:rPr>
      </w:pPr>
    </w:p>
    <w:p>
      <w:pPr>
        <w:pStyle w:val="5"/>
        <w:spacing w:before="0" w:beforeAutospacing="0" w:after="0" w:afterAutospacing="0" w:line="400" w:lineRule="exact"/>
        <w:jc w:val="center"/>
        <w:rPr>
          <w:rFonts w:ascii="楷体" w:hAnsi="楷体" w:eastAsia="楷体" w:cs="楷体"/>
          <w:b w:val="0"/>
          <w:bCs/>
          <w:color w:val="333333"/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color w:val="333333"/>
          <w:sz w:val="21"/>
          <w:szCs w:val="21"/>
        </w:rPr>
        <w:t>汇款及发票</w:t>
      </w:r>
    </w:p>
    <w:tbl>
      <w:tblPr>
        <w:tblStyle w:val="6"/>
        <w:tblpPr w:leftFromText="181" w:rightFromText="181" w:vertAnchor="text" w:horzAnchor="margin" w:tblpXSpec="center" w:tblpY="41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434"/>
        <w:gridCol w:w="6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户名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中国膜工业协会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开户行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中国农业银行北京宣武支行营业部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账号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11171101040005125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注：单笔汇款人民币伍仟元以下将开具增值税普通发票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票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  <w:lang w:val="en-US" w:eastAsia="zh-CN"/>
              </w:rPr>
              <w:t>信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  <w:lang w:val="en-US" w:eastAsia="zh-CN"/>
              </w:rPr>
              <w:t>息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发票抬头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项目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楷体" w:hAnsi="楷体" w:eastAsia="楷体" w:cs="楷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  <w:lang w:val="en-US" w:eastAsia="zh-CN"/>
              </w:rPr>
              <w:t>会务费（伍仟元以下开具增值税普通发票）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发票类型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  <w:lang w:val="en-US" w:eastAsia="zh-CN"/>
              </w:rPr>
              <w:t>电子发票（增值税普通发票）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  <w:lang w:val="en-US" w:eastAsia="zh-CN"/>
              </w:rPr>
              <w:t>纸质发票（</w:t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增值税普通发票</w:t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增值税专用发票</w:t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  <w:lang w:val="en-US" w:eastAsia="zh-CN"/>
              </w:rPr>
              <w:t>）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纳税人识别号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税务登记地址、电话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楷体" w:hAnsi="楷体" w:eastAsia="楷体" w:cs="楷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  <w:lang w:val="en-US" w:eastAsia="zh-CN"/>
              </w:rPr>
              <w:t>开户行及账号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hint="eastAsia" w:ascii="宋体" w:hAnsi="宋体" w:eastAsia="宋体" w:cs="宋体"/>
          <w:b w:val="0"/>
          <w:bCs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C9"/>
    <w:rsid w:val="000052E3"/>
    <w:rsid w:val="000A6EC9"/>
    <w:rsid w:val="000D4FDF"/>
    <w:rsid w:val="001115AD"/>
    <w:rsid w:val="00157C99"/>
    <w:rsid w:val="00175B19"/>
    <w:rsid w:val="00180E16"/>
    <w:rsid w:val="001B5B21"/>
    <w:rsid w:val="001C4918"/>
    <w:rsid w:val="001F099E"/>
    <w:rsid w:val="00223FE5"/>
    <w:rsid w:val="002266E1"/>
    <w:rsid w:val="002772C5"/>
    <w:rsid w:val="002C6066"/>
    <w:rsid w:val="002D447E"/>
    <w:rsid w:val="002F6273"/>
    <w:rsid w:val="003127CE"/>
    <w:rsid w:val="00316D62"/>
    <w:rsid w:val="00322F03"/>
    <w:rsid w:val="00371573"/>
    <w:rsid w:val="003A5F79"/>
    <w:rsid w:val="003B62EE"/>
    <w:rsid w:val="003B6F4A"/>
    <w:rsid w:val="003F2AF5"/>
    <w:rsid w:val="00442A8E"/>
    <w:rsid w:val="0047133B"/>
    <w:rsid w:val="004777E1"/>
    <w:rsid w:val="00507839"/>
    <w:rsid w:val="00513ADB"/>
    <w:rsid w:val="00513F77"/>
    <w:rsid w:val="00515EDB"/>
    <w:rsid w:val="00555815"/>
    <w:rsid w:val="005C3461"/>
    <w:rsid w:val="005F4EA2"/>
    <w:rsid w:val="006B11D3"/>
    <w:rsid w:val="006B4521"/>
    <w:rsid w:val="006F1B2E"/>
    <w:rsid w:val="0073499F"/>
    <w:rsid w:val="00773946"/>
    <w:rsid w:val="00782FE0"/>
    <w:rsid w:val="007C0F00"/>
    <w:rsid w:val="007C481A"/>
    <w:rsid w:val="007C7DB2"/>
    <w:rsid w:val="007E47C8"/>
    <w:rsid w:val="00807D0D"/>
    <w:rsid w:val="0088671A"/>
    <w:rsid w:val="0097246D"/>
    <w:rsid w:val="00972D37"/>
    <w:rsid w:val="009849F5"/>
    <w:rsid w:val="00992878"/>
    <w:rsid w:val="00A35F47"/>
    <w:rsid w:val="00A55E5E"/>
    <w:rsid w:val="00AB5CCF"/>
    <w:rsid w:val="00AC43EE"/>
    <w:rsid w:val="00B67031"/>
    <w:rsid w:val="00B964F8"/>
    <w:rsid w:val="00BD2930"/>
    <w:rsid w:val="00C06DC1"/>
    <w:rsid w:val="00C3319B"/>
    <w:rsid w:val="00C349E1"/>
    <w:rsid w:val="00C506D3"/>
    <w:rsid w:val="00C5137B"/>
    <w:rsid w:val="00C75810"/>
    <w:rsid w:val="00C75E78"/>
    <w:rsid w:val="00CB03D8"/>
    <w:rsid w:val="00CC6D61"/>
    <w:rsid w:val="00D6776A"/>
    <w:rsid w:val="00E07E6F"/>
    <w:rsid w:val="00E14C76"/>
    <w:rsid w:val="00E2187B"/>
    <w:rsid w:val="00E37464"/>
    <w:rsid w:val="00E805B6"/>
    <w:rsid w:val="00E81CC0"/>
    <w:rsid w:val="00ED7179"/>
    <w:rsid w:val="00EF59D3"/>
    <w:rsid w:val="00F94EC8"/>
    <w:rsid w:val="03054D43"/>
    <w:rsid w:val="0373428F"/>
    <w:rsid w:val="09EF2CC4"/>
    <w:rsid w:val="0C30312B"/>
    <w:rsid w:val="18157772"/>
    <w:rsid w:val="1F7815BF"/>
    <w:rsid w:val="29E0250C"/>
    <w:rsid w:val="3B60028D"/>
    <w:rsid w:val="46A61394"/>
    <w:rsid w:val="4BB541AF"/>
    <w:rsid w:val="5B907960"/>
    <w:rsid w:val="732241F1"/>
    <w:rsid w:val="76D6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Times New Roman" w:asciiTheme="minorHAnsi" w:hAnsiTheme="minorHAnsi" w:cstheme="minorBidi"/>
      <w:b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6" w:lineRule="auto"/>
      <w:outlineLvl w:val="0"/>
    </w:pPr>
    <w:rPr>
      <w:rFonts w:ascii="Calibri" w:hAnsi="Calibri" w:eastAsia="黑体" w:cs="Times New Roman"/>
      <w:kern w:val="44"/>
      <w:sz w:val="3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字符"/>
    <w:basedOn w:val="8"/>
    <w:link w:val="2"/>
    <w:qFormat/>
    <w:uiPriority w:val="9"/>
    <w:rPr>
      <w:rFonts w:ascii="Calibri" w:hAnsi="Calibri" w:eastAsia="黑体" w:cs="Times New Roman"/>
      <w:b/>
      <w:kern w:val="44"/>
      <w:sz w:val="30"/>
    </w:rPr>
  </w:style>
  <w:style w:type="character" w:customStyle="1" w:styleId="11">
    <w:name w:val="页眉 字符"/>
    <w:basedOn w:val="8"/>
    <w:link w:val="4"/>
    <w:uiPriority w:val="99"/>
    <w:rPr>
      <w:rFonts w:eastAsia="Times New Roman"/>
      <w:b/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rFonts w:eastAsia="Times New Roman"/>
      <w:b/>
      <w:sz w:val="18"/>
      <w:szCs w:val="18"/>
    </w:rPr>
  </w:style>
  <w:style w:type="character" w:customStyle="1" w:styleId="1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6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629</Characters>
  <Lines>5</Lines>
  <Paragraphs>1</Paragraphs>
  <TotalTime>2</TotalTime>
  <ScaleCrop>false</ScaleCrop>
  <LinksUpToDate>false</LinksUpToDate>
  <CharactersWithSpaces>738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2020-09-13T07:32:00Z</dcterms:created>
  <dc:creator>hong yumei</dc:creator>
  <cp:lastModifiedBy>编辑部</cp:lastModifiedBy>
  <cp:lastPrinted>2020-09-14T00:50:00Z</cp:lastPrinted>
  <dcterms:modified xsi:type="dcterms:W3CDTF">2021-03-04T03:28:36Z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